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7583C" w14:textId="77777777" w:rsidR="00B65B75" w:rsidRDefault="00B65B75" w:rsidP="00B65B7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Llandudno Business Forum Meeting</w:t>
      </w:r>
      <w:r>
        <w:rPr>
          <w:rStyle w:val="eop"/>
          <w:rFonts w:ascii="Calibri" w:hAnsi="Calibri" w:cs="Calibri"/>
          <w:sz w:val="32"/>
          <w:szCs w:val="32"/>
        </w:rPr>
        <w:t> </w:t>
      </w:r>
    </w:p>
    <w:p w14:paraId="5590C346" w14:textId="58DF0352" w:rsidR="00B65B75" w:rsidRDefault="009F742A" w:rsidP="00B65B75">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b/>
          <w:bCs/>
          <w:sz w:val="32"/>
          <w:szCs w:val="32"/>
        </w:rPr>
        <w:t>2</w:t>
      </w:r>
      <w:r w:rsidR="00015465">
        <w:rPr>
          <w:rStyle w:val="normaltextrun"/>
          <w:rFonts w:ascii="Calibri" w:hAnsi="Calibri" w:cs="Calibri"/>
          <w:b/>
          <w:bCs/>
          <w:sz w:val="32"/>
          <w:szCs w:val="32"/>
        </w:rPr>
        <w:t>6th</w:t>
      </w:r>
      <w:r w:rsidR="00B65B75">
        <w:rPr>
          <w:rStyle w:val="normaltextrun"/>
          <w:rFonts w:ascii="Calibri" w:hAnsi="Calibri" w:cs="Calibri"/>
          <w:b/>
          <w:bCs/>
          <w:sz w:val="32"/>
          <w:szCs w:val="32"/>
        </w:rPr>
        <w:t xml:space="preserve"> Ju</w:t>
      </w:r>
      <w:r>
        <w:rPr>
          <w:rStyle w:val="normaltextrun"/>
          <w:rFonts w:ascii="Calibri" w:hAnsi="Calibri" w:cs="Calibri"/>
          <w:b/>
          <w:bCs/>
          <w:sz w:val="32"/>
          <w:szCs w:val="32"/>
        </w:rPr>
        <w:t>ly</w:t>
      </w:r>
      <w:r w:rsidR="00B65B75">
        <w:rPr>
          <w:rStyle w:val="normaltextrun"/>
          <w:rFonts w:ascii="Calibri" w:hAnsi="Calibri" w:cs="Calibri"/>
          <w:b/>
          <w:bCs/>
          <w:sz w:val="32"/>
          <w:szCs w:val="32"/>
        </w:rPr>
        <w:t xml:space="preserve"> 2022 – </w:t>
      </w:r>
      <w:r w:rsidR="00CF3B7F">
        <w:rPr>
          <w:rStyle w:val="normaltextrun"/>
          <w:rFonts w:ascii="Calibri" w:hAnsi="Calibri" w:cs="Calibri"/>
          <w:b/>
          <w:bCs/>
          <w:sz w:val="32"/>
          <w:szCs w:val="32"/>
        </w:rPr>
        <w:t>Penderyn</w:t>
      </w:r>
      <w:r w:rsidR="00B65B75">
        <w:rPr>
          <w:rStyle w:val="normaltextrun"/>
          <w:rFonts w:ascii="Calibri" w:hAnsi="Calibri" w:cs="Calibri"/>
          <w:b/>
          <w:bCs/>
          <w:sz w:val="32"/>
          <w:szCs w:val="32"/>
        </w:rPr>
        <w:t xml:space="preserve"> Llandudno</w:t>
      </w:r>
      <w:r w:rsidR="00B65B75">
        <w:rPr>
          <w:rStyle w:val="eop"/>
          <w:rFonts w:ascii="Calibri" w:hAnsi="Calibri" w:cs="Calibri"/>
          <w:sz w:val="32"/>
          <w:szCs w:val="32"/>
        </w:rPr>
        <w:t> </w:t>
      </w:r>
    </w:p>
    <w:p w14:paraId="2DA03E3B" w14:textId="77777777" w:rsidR="00F57D65" w:rsidRDefault="00F57D65" w:rsidP="00F57D65">
      <w:pPr>
        <w:pStyle w:val="paragraph"/>
        <w:spacing w:before="0" w:beforeAutospacing="0" w:after="0" w:afterAutospacing="0"/>
        <w:textAlignment w:val="baseline"/>
        <w:rPr>
          <w:rStyle w:val="eop"/>
          <w:rFonts w:ascii="Calibri" w:hAnsi="Calibri" w:cs="Calibri"/>
          <w:sz w:val="32"/>
          <w:szCs w:val="32"/>
        </w:rPr>
      </w:pPr>
    </w:p>
    <w:p w14:paraId="77802330" w14:textId="77777777" w:rsidR="00B65B75" w:rsidRPr="00F57D65" w:rsidRDefault="00F57D65" w:rsidP="00F57D65">
      <w:pPr>
        <w:pStyle w:val="paragraph"/>
        <w:spacing w:before="0" w:beforeAutospacing="0" w:after="0" w:afterAutospacing="0"/>
        <w:textAlignment w:val="baseline"/>
        <w:rPr>
          <w:rStyle w:val="eop"/>
          <w:rFonts w:ascii="Calibri" w:hAnsi="Calibri" w:cs="Calibri"/>
        </w:rPr>
      </w:pPr>
      <w:r>
        <w:rPr>
          <w:rStyle w:val="eop"/>
          <w:rFonts w:ascii="Calibri" w:hAnsi="Calibri" w:cs="Calibri"/>
        </w:rPr>
        <w:t>Attendees</w:t>
      </w:r>
    </w:p>
    <w:p w14:paraId="09D2ECC4" w14:textId="77777777" w:rsidR="00B65B75" w:rsidRDefault="00B65B75" w:rsidP="00B65B75">
      <w:pPr>
        <w:pStyle w:val="paragraph"/>
        <w:spacing w:before="0" w:beforeAutospacing="0" w:after="0" w:afterAutospacing="0"/>
        <w:jc w:val="center"/>
        <w:textAlignment w:val="baseline"/>
        <w:rPr>
          <w:rFonts w:ascii="Segoe UI" w:hAnsi="Segoe UI" w:cs="Segoe UI"/>
          <w:sz w:val="18"/>
          <w:szCs w:val="18"/>
        </w:rPr>
      </w:pPr>
    </w:p>
    <w:tbl>
      <w:tblPr>
        <w:tblStyle w:val="TableGrid"/>
        <w:tblpPr w:leftFromText="180" w:rightFromText="180" w:vertAnchor="text" w:tblpY="1"/>
        <w:tblOverlap w:val="never"/>
        <w:tblW w:w="5000" w:type="pct"/>
        <w:tblLook w:val="04A0" w:firstRow="1" w:lastRow="0" w:firstColumn="1" w:lastColumn="0" w:noHBand="0" w:noVBand="1"/>
      </w:tblPr>
      <w:tblGrid>
        <w:gridCol w:w="1272"/>
        <w:gridCol w:w="1219"/>
        <w:gridCol w:w="3996"/>
        <w:gridCol w:w="3969"/>
      </w:tblGrid>
      <w:tr w:rsidR="00F57D65" w:rsidRPr="009058E7" w14:paraId="13B4A736" w14:textId="77777777" w:rsidTr="005A326B">
        <w:trPr>
          <w:trHeight w:val="300"/>
        </w:trPr>
        <w:tc>
          <w:tcPr>
            <w:tcW w:w="608" w:type="pct"/>
            <w:noWrap/>
          </w:tcPr>
          <w:p w14:paraId="7BD1C649" w14:textId="77777777" w:rsidR="00F57D65" w:rsidRPr="009058E7" w:rsidRDefault="00F57D65" w:rsidP="00F57D65">
            <w:pPr>
              <w:rPr>
                <w:rFonts w:ascii="Calibri" w:eastAsia="Times New Roman" w:hAnsi="Calibri" w:cs="Calibri"/>
                <w:color w:val="000000"/>
                <w:lang w:eastAsia="en-GB"/>
              </w:rPr>
            </w:pPr>
            <w:r w:rsidRPr="009058E7">
              <w:rPr>
                <w:rFonts w:ascii="Calibri" w:eastAsia="Times New Roman" w:hAnsi="Calibri" w:cs="Calibri"/>
                <w:color w:val="000000"/>
                <w:lang w:eastAsia="en-GB"/>
              </w:rPr>
              <w:t xml:space="preserve">Jon  </w:t>
            </w:r>
          </w:p>
        </w:tc>
        <w:tc>
          <w:tcPr>
            <w:tcW w:w="583" w:type="pct"/>
            <w:vAlign w:val="bottom"/>
          </w:tcPr>
          <w:p w14:paraId="39B0C95E" w14:textId="77777777" w:rsidR="00F57D65" w:rsidRDefault="00F57D65" w:rsidP="00F57D65">
            <w:pPr>
              <w:rPr>
                <w:rFonts w:ascii="Calibri" w:hAnsi="Calibri" w:cs="Calibri"/>
                <w:color w:val="000000"/>
              </w:rPr>
            </w:pPr>
            <w:r>
              <w:rPr>
                <w:rFonts w:ascii="Calibri" w:hAnsi="Calibri" w:cs="Calibri"/>
                <w:color w:val="000000"/>
              </w:rPr>
              <w:t>Merrick</w:t>
            </w:r>
          </w:p>
        </w:tc>
        <w:tc>
          <w:tcPr>
            <w:tcW w:w="1911" w:type="pct"/>
            <w:vAlign w:val="bottom"/>
          </w:tcPr>
          <w:p w14:paraId="4E29F5E3" w14:textId="77777777" w:rsidR="00F57D65" w:rsidRDefault="005D65AD" w:rsidP="00F57D65">
            <w:pPr>
              <w:rPr>
                <w:rFonts w:ascii="Calibri" w:hAnsi="Calibri" w:cs="Calibri"/>
                <w:color w:val="0563C1"/>
                <w:u w:val="single"/>
              </w:rPr>
            </w:pPr>
            <w:hyperlink r:id="rId8" w:history="1">
              <w:r w:rsidR="00F57D65">
                <w:rPr>
                  <w:rStyle w:val="Hyperlink"/>
                  <w:rFonts w:ascii="Calibri" w:hAnsi="Calibri" w:cs="Calibri"/>
                </w:rPr>
                <w:t>jon@mostynestates.co.uk</w:t>
              </w:r>
            </w:hyperlink>
          </w:p>
        </w:tc>
        <w:tc>
          <w:tcPr>
            <w:tcW w:w="1898" w:type="pct"/>
            <w:vAlign w:val="bottom"/>
          </w:tcPr>
          <w:p w14:paraId="3ACADE08" w14:textId="77777777" w:rsidR="00F57D65" w:rsidRDefault="00F57D65" w:rsidP="00F57D65">
            <w:pPr>
              <w:rPr>
                <w:rFonts w:ascii="Calibri" w:hAnsi="Calibri" w:cs="Calibri"/>
                <w:color w:val="000000"/>
              </w:rPr>
            </w:pPr>
            <w:r>
              <w:rPr>
                <w:rFonts w:ascii="Calibri" w:hAnsi="Calibri" w:cs="Calibri"/>
                <w:color w:val="000000"/>
              </w:rPr>
              <w:t>Mostyn Estates Ltd</w:t>
            </w:r>
          </w:p>
        </w:tc>
      </w:tr>
      <w:tr w:rsidR="00F57D65" w:rsidRPr="009058E7" w14:paraId="3E3D33FB" w14:textId="77777777" w:rsidTr="005A326B">
        <w:trPr>
          <w:trHeight w:val="300"/>
        </w:trPr>
        <w:tc>
          <w:tcPr>
            <w:tcW w:w="608" w:type="pct"/>
            <w:noWrap/>
          </w:tcPr>
          <w:p w14:paraId="147F6EFA" w14:textId="77777777" w:rsidR="00F57D65" w:rsidRPr="009058E7" w:rsidRDefault="00F57D65" w:rsidP="00F57D65">
            <w:pPr>
              <w:rPr>
                <w:rFonts w:ascii="Calibri" w:eastAsia="Times New Roman" w:hAnsi="Calibri" w:cs="Calibri"/>
                <w:color w:val="000000"/>
                <w:lang w:eastAsia="en-GB"/>
              </w:rPr>
            </w:pPr>
            <w:r w:rsidRPr="009058E7">
              <w:rPr>
                <w:rFonts w:ascii="Calibri" w:eastAsia="Times New Roman" w:hAnsi="Calibri" w:cs="Calibri"/>
                <w:color w:val="000000"/>
                <w:lang w:eastAsia="en-GB"/>
              </w:rPr>
              <w:t>Amanda</w:t>
            </w:r>
          </w:p>
        </w:tc>
        <w:tc>
          <w:tcPr>
            <w:tcW w:w="583" w:type="pct"/>
            <w:vAlign w:val="bottom"/>
          </w:tcPr>
          <w:p w14:paraId="77D134AC" w14:textId="77777777" w:rsidR="00F57D65" w:rsidRDefault="00F57D65" w:rsidP="00F57D65">
            <w:pPr>
              <w:rPr>
                <w:rFonts w:ascii="Calibri" w:hAnsi="Calibri" w:cs="Calibri"/>
                <w:color w:val="000000"/>
              </w:rPr>
            </w:pPr>
            <w:r>
              <w:rPr>
                <w:rFonts w:ascii="Calibri" w:hAnsi="Calibri" w:cs="Calibri"/>
                <w:color w:val="000000"/>
              </w:rPr>
              <w:t>Ballance</w:t>
            </w:r>
          </w:p>
        </w:tc>
        <w:tc>
          <w:tcPr>
            <w:tcW w:w="1911" w:type="pct"/>
            <w:vAlign w:val="bottom"/>
          </w:tcPr>
          <w:p w14:paraId="2FDEB21B" w14:textId="77777777" w:rsidR="00F57D65" w:rsidRDefault="005D65AD" w:rsidP="00F57D65">
            <w:pPr>
              <w:rPr>
                <w:rFonts w:ascii="Calibri" w:hAnsi="Calibri" w:cs="Calibri"/>
                <w:color w:val="0563C1"/>
                <w:u w:val="single"/>
              </w:rPr>
            </w:pPr>
            <w:hyperlink r:id="rId9" w:history="1">
              <w:r w:rsidR="00F57D65">
                <w:rPr>
                  <w:rStyle w:val="Hyperlink"/>
                  <w:rFonts w:ascii="Calibri" w:hAnsi="Calibri" w:cs="Calibri"/>
                </w:rPr>
                <w:t>amanda.ballance@conwy.gov.uk</w:t>
              </w:r>
            </w:hyperlink>
          </w:p>
        </w:tc>
        <w:tc>
          <w:tcPr>
            <w:tcW w:w="1898" w:type="pct"/>
            <w:vAlign w:val="bottom"/>
          </w:tcPr>
          <w:p w14:paraId="0D6386F6" w14:textId="77777777" w:rsidR="00F57D65" w:rsidRDefault="00F57D65" w:rsidP="00F57D65">
            <w:pPr>
              <w:rPr>
                <w:rFonts w:ascii="Calibri" w:hAnsi="Calibri" w:cs="Calibri"/>
                <w:color w:val="000000"/>
              </w:rPr>
            </w:pPr>
            <w:r>
              <w:rPr>
                <w:rFonts w:ascii="Calibri" w:hAnsi="Calibri" w:cs="Calibri"/>
                <w:color w:val="000000"/>
              </w:rPr>
              <w:t>CCBC</w:t>
            </w:r>
          </w:p>
        </w:tc>
      </w:tr>
      <w:tr w:rsidR="00F30876" w:rsidRPr="009058E7" w14:paraId="59D131EF" w14:textId="77777777" w:rsidTr="002C6B14">
        <w:trPr>
          <w:trHeight w:val="300"/>
        </w:trPr>
        <w:tc>
          <w:tcPr>
            <w:tcW w:w="608" w:type="pct"/>
            <w:noWrap/>
          </w:tcPr>
          <w:p w14:paraId="125A94B0" w14:textId="1B4AC1C8" w:rsidR="00F30876" w:rsidRPr="009058E7" w:rsidRDefault="00F30876" w:rsidP="00F30876">
            <w:pPr>
              <w:rPr>
                <w:rFonts w:ascii="Calibri" w:eastAsia="Times New Roman" w:hAnsi="Calibri" w:cs="Calibri"/>
                <w:color w:val="000000"/>
                <w:lang w:eastAsia="en-GB"/>
              </w:rPr>
            </w:pPr>
            <w:r w:rsidRPr="0001089E">
              <w:t>Dafydd</w:t>
            </w:r>
          </w:p>
        </w:tc>
        <w:tc>
          <w:tcPr>
            <w:tcW w:w="583" w:type="pct"/>
          </w:tcPr>
          <w:p w14:paraId="3806DF0F" w14:textId="6CB909FA" w:rsidR="00F30876" w:rsidRDefault="00F30876" w:rsidP="00F30876">
            <w:pPr>
              <w:rPr>
                <w:rFonts w:ascii="Calibri" w:hAnsi="Calibri" w:cs="Calibri"/>
                <w:color w:val="000000"/>
              </w:rPr>
            </w:pPr>
            <w:r w:rsidRPr="0001089E">
              <w:t xml:space="preserve">Pesic-Smith </w:t>
            </w:r>
          </w:p>
        </w:tc>
        <w:tc>
          <w:tcPr>
            <w:tcW w:w="1911" w:type="pct"/>
          </w:tcPr>
          <w:p w14:paraId="7AA818FD" w14:textId="28D1F12D" w:rsidR="00F30876" w:rsidRDefault="00F30876" w:rsidP="00F30876">
            <w:pPr>
              <w:rPr>
                <w:rFonts w:ascii="Calibri" w:hAnsi="Calibri" w:cs="Calibri"/>
                <w:color w:val="000000"/>
              </w:rPr>
            </w:pPr>
            <w:r w:rsidRPr="0001089E">
              <w:t>dafydd@penderyn.wales</w:t>
            </w:r>
          </w:p>
        </w:tc>
        <w:tc>
          <w:tcPr>
            <w:tcW w:w="1898" w:type="pct"/>
          </w:tcPr>
          <w:p w14:paraId="1DD39A3F" w14:textId="2F1352D5" w:rsidR="00F30876" w:rsidRDefault="00F30876" w:rsidP="00F30876">
            <w:pPr>
              <w:rPr>
                <w:rFonts w:ascii="Calibri" w:hAnsi="Calibri" w:cs="Calibri"/>
                <w:color w:val="000000"/>
              </w:rPr>
            </w:pPr>
            <w:r w:rsidRPr="0001089E">
              <w:t xml:space="preserve">Penderyn Distillery </w:t>
            </w:r>
          </w:p>
        </w:tc>
      </w:tr>
      <w:tr w:rsidR="00F57D65" w:rsidRPr="009058E7" w14:paraId="739022BF" w14:textId="77777777" w:rsidTr="005A326B">
        <w:trPr>
          <w:trHeight w:val="300"/>
        </w:trPr>
        <w:tc>
          <w:tcPr>
            <w:tcW w:w="608" w:type="pct"/>
            <w:noWrap/>
          </w:tcPr>
          <w:p w14:paraId="49758FDD" w14:textId="77777777" w:rsidR="00F57D65" w:rsidRPr="009058E7" w:rsidRDefault="00F57D65" w:rsidP="00F57D65">
            <w:pPr>
              <w:rPr>
                <w:rFonts w:ascii="Calibri" w:eastAsia="Times New Roman" w:hAnsi="Calibri" w:cs="Calibri"/>
                <w:color w:val="000000"/>
                <w:lang w:eastAsia="en-GB"/>
              </w:rPr>
            </w:pPr>
            <w:r w:rsidRPr="009058E7">
              <w:rPr>
                <w:rFonts w:ascii="Calibri" w:eastAsia="Times New Roman" w:hAnsi="Calibri" w:cs="Calibri"/>
                <w:color w:val="000000"/>
                <w:lang w:eastAsia="en-GB"/>
              </w:rPr>
              <w:t xml:space="preserve">Claire </w:t>
            </w:r>
          </w:p>
        </w:tc>
        <w:tc>
          <w:tcPr>
            <w:tcW w:w="583" w:type="pct"/>
            <w:vAlign w:val="bottom"/>
          </w:tcPr>
          <w:p w14:paraId="3E1CFCA8" w14:textId="77777777" w:rsidR="00F57D65" w:rsidRDefault="00F57D65" w:rsidP="00F57D65">
            <w:pPr>
              <w:rPr>
                <w:rFonts w:ascii="Calibri" w:hAnsi="Calibri" w:cs="Calibri"/>
                <w:color w:val="000000"/>
              </w:rPr>
            </w:pPr>
            <w:r>
              <w:rPr>
                <w:rFonts w:ascii="Calibri" w:hAnsi="Calibri" w:cs="Calibri"/>
                <w:color w:val="000000"/>
              </w:rPr>
              <w:t>McElroy</w:t>
            </w:r>
          </w:p>
        </w:tc>
        <w:tc>
          <w:tcPr>
            <w:tcW w:w="1911" w:type="pct"/>
            <w:vAlign w:val="bottom"/>
          </w:tcPr>
          <w:p w14:paraId="79159E08" w14:textId="77777777" w:rsidR="00F57D65" w:rsidRDefault="005D65AD" w:rsidP="00F57D65">
            <w:pPr>
              <w:rPr>
                <w:rFonts w:ascii="Calibri" w:hAnsi="Calibri" w:cs="Calibri"/>
                <w:color w:val="0563C1"/>
                <w:u w:val="single"/>
              </w:rPr>
            </w:pPr>
            <w:hyperlink r:id="rId10" w:history="1">
              <w:r w:rsidR="00F57D65">
                <w:rPr>
                  <w:rStyle w:val="Hyperlink"/>
                  <w:rFonts w:ascii="Calibri" w:hAnsi="Calibri" w:cs="Calibri"/>
                </w:rPr>
                <w:t>claire.McElroy@ulsterstores.com&gt;</w:t>
              </w:r>
            </w:hyperlink>
          </w:p>
        </w:tc>
        <w:tc>
          <w:tcPr>
            <w:tcW w:w="1898" w:type="pct"/>
            <w:vAlign w:val="bottom"/>
          </w:tcPr>
          <w:p w14:paraId="4D5C936A" w14:textId="77777777" w:rsidR="00F57D65" w:rsidRDefault="00F57D65" w:rsidP="00F57D65">
            <w:pPr>
              <w:rPr>
                <w:rFonts w:ascii="Calibri" w:hAnsi="Calibri" w:cs="Calibri"/>
                <w:color w:val="000000"/>
              </w:rPr>
            </w:pPr>
            <w:r>
              <w:rPr>
                <w:rFonts w:ascii="Calibri" w:hAnsi="Calibri" w:cs="Calibri"/>
                <w:color w:val="000000"/>
              </w:rPr>
              <w:t>Clares Department Store</w:t>
            </w:r>
          </w:p>
        </w:tc>
      </w:tr>
      <w:tr w:rsidR="00F57D65" w:rsidRPr="009058E7" w14:paraId="624DF350" w14:textId="77777777" w:rsidTr="005A326B">
        <w:trPr>
          <w:trHeight w:val="300"/>
        </w:trPr>
        <w:tc>
          <w:tcPr>
            <w:tcW w:w="608" w:type="pct"/>
            <w:noWrap/>
          </w:tcPr>
          <w:p w14:paraId="23C1E83B" w14:textId="77777777" w:rsidR="00F57D65" w:rsidRPr="009058E7" w:rsidRDefault="00F57D65" w:rsidP="00F57D65">
            <w:pPr>
              <w:rPr>
                <w:rFonts w:ascii="Calibri" w:eastAsia="Times New Roman" w:hAnsi="Calibri" w:cs="Calibri"/>
                <w:color w:val="000000"/>
                <w:lang w:eastAsia="en-GB"/>
              </w:rPr>
            </w:pPr>
            <w:r w:rsidRPr="009058E7">
              <w:rPr>
                <w:rFonts w:ascii="Calibri" w:eastAsia="Times New Roman" w:hAnsi="Calibri" w:cs="Calibri"/>
                <w:color w:val="000000"/>
                <w:lang w:eastAsia="en-GB"/>
              </w:rPr>
              <w:t xml:space="preserve">Tansy  </w:t>
            </w:r>
          </w:p>
        </w:tc>
        <w:tc>
          <w:tcPr>
            <w:tcW w:w="583" w:type="pct"/>
            <w:vAlign w:val="bottom"/>
          </w:tcPr>
          <w:p w14:paraId="60F6D348" w14:textId="77777777" w:rsidR="00F57D65" w:rsidRDefault="00F57D65" w:rsidP="00F57D65">
            <w:pPr>
              <w:rPr>
                <w:rFonts w:ascii="Calibri" w:hAnsi="Calibri" w:cs="Calibri"/>
                <w:color w:val="000000"/>
              </w:rPr>
            </w:pPr>
            <w:r>
              <w:rPr>
                <w:rFonts w:ascii="Calibri" w:hAnsi="Calibri" w:cs="Calibri"/>
                <w:color w:val="000000"/>
              </w:rPr>
              <w:t>Rogerson</w:t>
            </w:r>
          </w:p>
        </w:tc>
        <w:tc>
          <w:tcPr>
            <w:tcW w:w="1911" w:type="pct"/>
            <w:vAlign w:val="bottom"/>
          </w:tcPr>
          <w:p w14:paraId="781465AB" w14:textId="77777777" w:rsidR="00F57D65" w:rsidRDefault="005D65AD" w:rsidP="00F57D65">
            <w:pPr>
              <w:rPr>
                <w:rFonts w:ascii="Calibri" w:hAnsi="Calibri" w:cs="Calibri"/>
                <w:color w:val="0563C1"/>
                <w:u w:val="single"/>
              </w:rPr>
            </w:pPr>
            <w:hyperlink r:id="rId11" w:history="1">
              <w:r w:rsidR="00F57D65">
                <w:rPr>
                  <w:rStyle w:val="Hyperlink"/>
                  <w:rFonts w:ascii="Calibri" w:hAnsi="Calibri" w:cs="Calibri"/>
                </w:rPr>
                <w:t>tansy@armadilloevents.co.uk</w:t>
              </w:r>
            </w:hyperlink>
          </w:p>
        </w:tc>
        <w:tc>
          <w:tcPr>
            <w:tcW w:w="1898" w:type="pct"/>
            <w:vAlign w:val="bottom"/>
          </w:tcPr>
          <w:p w14:paraId="418D3C45" w14:textId="77777777" w:rsidR="00F57D65" w:rsidRDefault="00F57D65" w:rsidP="00F57D65">
            <w:pPr>
              <w:rPr>
                <w:rFonts w:ascii="Calibri" w:hAnsi="Calibri" w:cs="Calibri"/>
                <w:color w:val="000000"/>
              </w:rPr>
            </w:pPr>
            <w:r>
              <w:rPr>
                <w:rFonts w:ascii="Calibri" w:hAnsi="Calibri" w:cs="Calibri"/>
                <w:color w:val="000000"/>
              </w:rPr>
              <w:t xml:space="preserve">Armadillo events </w:t>
            </w:r>
          </w:p>
        </w:tc>
      </w:tr>
      <w:tr w:rsidR="00F57D65" w:rsidRPr="009058E7" w14:paraId="3FD803C3" w14:textId="77777777" w:rsidTr="005A326B">
        <w:trPr>
          <w:trHeight w:val="300"/>
        </w:trPr>
        <w:tc>
          <w:tcPr>
            <w:tcW w:w="608" w:type="pct"/>
            <w:noWrap/>
          </w:tcPr>
          <w:p w14:paraId="637C3281" w14:textId="77777777" w:rsidR="00F57D65" w:rsidRPr="009058E7" w:rsidRDefault="00F57D65" w:rsidP="00F57D65">
            <w:pPr>
              <w:rPr>
                <w:rFonts w:ascii="Calibri" w:eastAsia="Times New Roman" w:hAnsi="Calibri" w:cs="Calibri"/>
                <w:color w:val="000000"/>
                <w:lang w:eastAsia="en-GB"/>
              </w:rPr>
            </w:pPr>
            <w:r w:rsidRPr="009058E7">
              <w:rPr>
                <w:rFonts w:ascii="Calibri" w:eastAsia="Times New Roman" w:hAnsi="Calibri" w:cs="Calibri"/>
                <w:color w:val="000000"/>
                <w:lang w:eastAsia="en-GB"/>
              </w:rPr>
              <w:t>Andrea</w:t>
            </w:r>
          </w:p>
        </w:tc>
        <w:tc>
          <w:tcPr>
            <w:tcW w:w="583" w:type="pct"/>
            <w:vAlign w:val="bottom"/>
          </w:tcPr>
          <w:p w14:paraId="2EAA7507" w14:textId="77777777" w:rsidR="00F57D65" w:rsidRDefault="00F57D65" w:rsidP="00F57D65">
            <w:pPr>
              <w:rPr>
                <w:rFonts w:ascii="Calibri" w:hAnsi="Calibri" w:cs="Calibri"/>
                <w:color w:val="000000"/>
              </w:rPr>
            </w:pPr>
            <w:r>
              <w:rPr>
                <w:rFonts w:ascii="Calibri" w:hAnsi="Calibri" w:cs="Calibri"/>
                <w:color w:val="000000"/>
              </w:rPr>
              <w:t>Knox</w:t>
            </w:r>
          </w:p>
        </w:tc>
        <w:tc>
          <w:tcPr>
            <w:tcW w:w="1911" w:type="pct"/>
            <w:vAlign w:val="bottom"/>
          </w:tcPr>
          <w:p w14:paraId="5C58522D" w14:textId="77777777" w:rsidR="00F57D65" w:rsidRDefault="00F57D65" w:rsidP="00F57D65">
            <w:pPr>
              <w:rPr>
                <w:rFonts w:ascii="Calibri" w:hAnsi="Calibri" w:cs="Calibri"/>
                <w:color w:val="000000"/>
              </w:rPr>
            </w:pPr>
            <w:r>
              <w:rPr>
                <w:rFonts w:ascii="Calibri" w:hAnsi="Calibri" w:cs="Calibri"/>
                <w:color w:val="000000"/>
              </w:rPr>
              <w:t>andrea.knox@knoxcommercial.co.uk</w:t>
            </w:r>
          </w:p>
        </w:tc>
        <w:tc>
          <w:tcPr>
            <w:tcW w:w="1898" w:type="pct"/>
            <w:vAlign w:val="bottom"/>
          </w:tcPr>
          <w:p w14:paraId="435570DF" w14:textId="77777777" w:rsidR="00F57D65" w:rsidRDefault="00F57D65" w:rsidP="00F57D65">
            <w:pPr>
              <w:rPr>
                <w:rFonts w:ascii="Calibri" w:hAnsi="Calibri" w:cs="Calibri"/>
                <w:color w:val="000000"/>
              </w:rPr>
            </w:pPr>
            <w:r>
              <w:rPr>
                <w:rFonts w:ascii="Calibri" w:hAnsi="Calibri" w:cs="Calibri"/>
                <w:color w:val="000000"/>
              </w:rPr>
              <w:t>Knox Commercial &amp; Insolvency Solicitors</w:t>
            </w:r>
          </w:p>
        </w:tc>
      </w:tr>
      <w:tr w:rsidR="00905AF4" w:rsidRPr="009058E7" w14:paraId="2845203C" w14:textId="77777777" w:rsidTr="005A326B">
        <w:trPr>
          <w:trHeight w:val="300"/>
        </w:trPr>
        <w:tc>
          <w:tcPr>
            <w:tcW w:w="608" w:type="pct"/>
            <w:noWrap/>
          </w:tcPr>
          <w:p w14:paraId="793E7045" w14:textId="77777777" w:rsidR="00905AF4" w:rsidRPr="009058E7" w:rsidRDefault="00905AF4" w:rsidP="00905AF4">
            <w:pPr>
              <w:rPr>
                <w:rFonts w:ascii="Calibri" w:eastAsia="Times New Roman" w:hAnsi="Calibri" w:cs="Calibri"/>
                <w:color w:val="000000"/>
                <w:lang w:eastAsia="en-GB"/>
              </w:rPr>
            </w:pPr>
            <w:r w:rsidRPr="009058E7">
              <w:rPr>
                <w:rFonts w:ascii="Calibri" w:eastAsia="Times New Roman" w:hAnsi="Calibri" w:cs="Calibri"/>
                <w:color w:val="000000"/>
                <w:lang w:eastAsia="en-GB"/>
              </w:rPr>
              <w:t xml:space="preserve">Steve </w:t>
            </w:r>
          </w:p>
        </w:tc>
        <w:tc>
          <w:tcPr>
            <w:tcW w:w="583" w:type="pct"/>
            <w:vAlign w:val="bottom"/>
          </w:tcPr>
          <w:p w14:paraId="6B65F4FC" w14:textId="77777777" w:rsidR="00905AF4" w:rsidRDefault="00905AF4" w:rsidP="00905AF4">
            <w:pPr>
              <w:rPr>
                <w:rFonts w:ascii="Calibri" w:hAnsi="Calibri" w:cs="Calibri"/>
                <w:color w:val="000000"/>
              </w:rPr>
            </w:pPr>
            <w:r>
              <w:rPr>
                <w:rFonts w:ascii="Calibri" w:hAnsi="Calibri" w:cs="Calibri"/>
                <w:color w:val="000000"/>
              </w:rPr>
              <w:t>Doherty</w:t>
            </w:r>
          </w:p>
        </w:tc>
        <w:tc>
          <w:tcPr>
            <w:tcW w:w="1911" w:type="pct"/>
            <w:vAlign w:val="bottom"/>
          </w:tcPr>
          <w:p w14:paraId="4174535E" w14:textId="77777777" w:rsidR="00905AF4" w:rsidRDefault="005D65AD" w:rsidP="00905AF4">
            <w:pPr>
              <w:rPr>
                <w:rFonts w:ascii="Calibri" w:hAnsi="Calibri" w:cs="Calibri"/>
                <w:color w:val="0563C1"/>
                <w:u w:val="single"/>
              </w:rPr>
            </w:pPr>
            <w:hyperlink r:id="rId12" w:history="1">
              <w:r w:rsidR="00905AF4">
                <w:rPr>
                  <w:rStyle w:val="Hyperlink"/>
                  <w:rFonts w:ascii="Calibri" w:hAnsi="Calibri" w:cs="Calibri"/>
                </w:rPr>
                <w:t>Steve@giddygoatproductions.co.uk</w:t>
              </w:r>
            </w:hyperlink>
          </w:p>
        </w:tc>
        <w:tc>
          <w:tcPr>
            <w:tcW w:w="1898" w:type="pct"/>
            <w:vAlign w:val="bottom"/>
          </w:tcPr>
          <w:p w14:paraId="26AF25AD" w14:textId="77777777" w:rsidR="00905AF4" w:rsidRDefault="00905AF4" w:rsidP="00905AF4">
            <w:pPr>
              <w:rPr>
                <w:rFonts w:ascii="Calibri" w:hAnsi="Calibri" w:cs="Calibri"/>
                <w:color w:val="000000"/>
              </w:rPr>
            </w:pPr>
            <w:r>
              <w:rPr>
                <w:rFonts w:ascii="Calibri" w:hAnsi="Calibri" w:cs="Calibri"/>
                <w:color w:val="000000"/>
              </w:rPr>
              <w:t>GIDDY GOAT PRODUCTIONS LTD</w:t>
            </w:r>
          </w:p>
        </w:tc>
      </w:tr>
      <w:tr w:rsidR="00905AF4" w:rsidRPr="009058E7" w14:paraId="079B5F1B" w14:textId="77777777" w:rsidTr="005A326B">
        <w:trPr>
          <w:trHeight w:val="300"/>
        </w:trPr>
        <w:tc>
          <w:tcPr>
            <w:tcW w:w="608" w:type="pct"/>
            <w:noWrap/>
          </w:tcPr>
          <w:p w14:paraId="09E58817" w14:textId="77777777" w:rsidR="00905AF4" w:rsidRPr="009058E7" w:rsidRDefault="00905AF4" w:rsidP="00905AF4">
            <w:pPr>
              <w:rPr>
                <w:rFonts w:ascii="Calibri" w:eastAsia="Times New Roman" w:hAnsi="Calibri" w:cs="Calibri"/>
                <w:color w:val="000000"/>
                <w:lang w:eastAsia="en-GB"/>
              </w:rPr>
            </w:pPr>
            <w:r w:rsidRPr="009058E7">
              <w:rPr>
                <w:rFonts w:ascii="Calibri" w:eastAsia="Times New Roman" w:hAnsi="Calibri" w:cs="Calibri"/>
                <w:color w:val="000000"/>
                <w:lang w:eastAsia="en-GB"/>
              </w:rPr>
              <w:t xml:space="preserve">Heather </w:t>
            </w:r>
          </w:p>
        </w:tc>
        <w:tc>
          <w:tcPr>
            <w:tcW w:w="583" w:type="pct"/>
            <w:vAlign w:val="bottom"/>
          </w:tcPr>
          <w:p w14:paraId="45A2A1E9" w14:textId="77777777" w:rsidR="00905AF4" w:rsidRDefault="00905AF4" w:rsidP="00905AF4">
            <w:pPr>
              <w:rPr>
                <w:rFonts w:ascii="Calibri" w:hAnsi="Calibri" w:cs="Calibri"/>
                <w:color w:val="000000"/>
              </w:rPr>
            </w:pPr>
            <w:r>
              <w:rPr>
                <w:rFonts w:ascii="Calibri" w:hAnsi="Calibri" w:cs="Calibri"/>
                <w:color w:val="000000"/>
              </w:rPr>
              <w:t xml:space="preserve">Thomas </w:t>
            </w:r>
          </w:p>
        </w:tc>
        <w:tc>
          <w:tcPr>
            <w:tcW w:w="1911" w:type="pct"/>
            <w:vAlign w:val="bottom"/>
          </w:tcPr>
          <w:p w14:paraId="0B2A5365" w14:textId="77777777" w:rsidR="00905AF4" w:rsidRDefault="005D65AD" w:rsidP="00905AF4">
            <w:pPr>
              <w:rPr>
                <w:rFonts w:ascii="Calibri" w:hAnsi="Calibri" w:cs="Calibri"/>
                <w:color w:val="0563C1"/>
                <w:u w:val="single"/>
              </w:rPr>
            </w:pPr>
            <w:hyperlink r:id="rId13" w:history="1">
              <w:r w:rsidR="00905AF4">
                <w:rPr>
                  <w:rStyle w:val="Hyperlink"/>
                  <w:rFonts w:ascii="Calibri" w:hAnsi="Calibri" w:cs="Calibri"/>
                </w:rPr>
                <w:t>heather.thomas@conwy.gov.uk</w:t>
              </w:r>
            </w:hyperlink>
          </w:p>
        </w:tc>
        <w:tc>
          <w:tcPr>
            <w:tcW w:w="1898" w:type="pct"/>
            <w:vAlign w:val="bottom"/>
          </w:tcPr>
          <w:p w14:paraId="71CE04CF" w14:textId="77777777" w:rsidR="00905AF4" w:rsidRDefault="00905AF4" w:rsidP="00905AF4">
            <w:pPr>
              <w:rPr>
                <w:rFonts w:ascii="Calibri" w:hAnsi="Calibri" w:cs="Calibri"/>
                <w:color w:val="000000"/>
              </w:rPr>
            </w:pPr>
            <w:r>
              <w:rPr>
                <w:rFonts w:ascii="Calibri" w:hAnsi="Calibri" w:cs="Calibri"/>
                <w:color w:val="000000"/>
              </w:rPr>
              <w:t xml:space="preserve">CCBC </w:t>
            </w:r>
          </w:p>
        </w:tc>
      </w:tr>
      <w:tr w:rsidR="002E0E76" w:rsidRPr="009058E7" w14:paraId="58CEF4DA" w14:textId="77777777" w:rsidTr="001453CF">
        <w:trPr>
          <w:trHeight w:val="300"/>
        </w:trPr>
        <w:tc>
          <w:tcPr>
            <w:tcW w:w="608" w:type="pct"/>
            <w:tcBorders>
              <w:bottom w:val="single" w:sz="4" w:space="0" w:color="auto"/>
            </w:tcBorders>
            <w:noWrap/>
          </w:tcPr>
          <w:p w14:paraId="6E9C437B" w14:textId="6760AE8A" w:rsidR="002E0E76" w:rsidRPr="009058E7" w:rsidRDefault="002E0E76" w:rsidP="002E0E76">
            <w:pPr>
              <w:rPr>
                <w:rFonts w:ascii="Calibri" w:eastAsia="Times New Roman" w:hAnsi="Calibri" w:cs="Calibri"/>
                <w:color w:val="000000"/>
                <w:lang w:eastAsia="en-GB"/>
              </w:rPr>
            </w:pPr>
            <w:r w:rsidRPr="00B120FE">
              <w:t>Karen</w:t>
            </w:r>
          </w:p>
        </w:tc>
        <w:tc>
          <w:tcPr>
            <w:tcW w:w="583" w:type="pct"/>
            <w:tcBorders>
              <w:bottom w:val="single" w:sz="4" w:space="0" w:color="auto"/>
            </w:tcBorders>
          </w:tcPr>
          <w:p w14:paraId="7BD5BA1E" w14:textId="0314D9C6" w:rsidR="002E0E76" w:rsidRDefault="002E0E76" w:rsidP="002E0E76">
            <w:pPr>
              <w:rPr>
                <w:rFonts w:ascii="Calibri" w:hAnsi="Calibri" w:cs="Calibri"/>
                <w:color w:val="000000"/>
              </w:rPr>
            </w:pPr>
            <w:r w:rsidRPr="00B120FE">
              <w:t>Aerts</w:t>
            </w:r>
          </w:p>
        </w:tc>
        <w:tc>
          <w:tcPr>
            <w:tcW w:w="1911" w:type="pct"/>
            <w:tcBorders>
              <w:bottom w:val="single" w:sz="4" w:space="0" w:color="auto"/>
            </w:tcBorders>
          </w:tcPr>
          <w:p w14:paraId="51521B97" w14:textId="51F33B26" w:rsidR="002E0E76" w:rsidRDefault="002E0E76" w:rsidP="002E0E76">
            <w:pPr>
              <w:rPr>
                <w:rFonts w:ascii="Calibri" w:hAnsi="Calibri" w:cs="Calibri"/>
                <w:color w:val="000000"/>
              </w:rPr>
            </w:pPr>
            <w:r w:rsidRPr="00B120FE">
              <w:t>baycounselling@gmail.com</w:t>
            </w:r>
          </w:p>
        </w:tc>
        <w:tc>
          <w:tcPr>
            <w:tcW w:w="1898" w:type="pct"/>
            <w:tcBorders>
              <w:bottom w:val="single" w:sz="4" w:space="0" w:color="auto"/>
            </w:tcBorders>
          </w:tcPr>
          <w:p w14:paraId="55F95216" w14:textId="7B30FFD0" w:rsidR="002E0E76" w:rsidRDefault="002E0E76" w:rsidP="002E0E76">
            <w:pPr>
              <w:rPr>
                <w:rFonts w:ascii="Calibri" w:hAnsi="Calibri" w:cs="Calibri"/>
                <w:color w:val="000000"/>
              </w:rPr>
            </w:pPr>
            <w:r w:rsidRPr="00B120FE">
              <w:t>Bay Counselling Services</w:t>
            </w:r>
          </w:p>
        </w:tc>
      </w:tr>
      <w:tr w:rsidR="00905AF4" w:rsidRPr="009058E7" w14:paraId="1799EBEE" w14:textId="77777777" w:rsidTr="00E815CD">
        <w:trPr>
          <w:trHeight w:val="275"/>
        </w:trPr>
        <w:tc>
          <w:tcPr>
            <w:tcW w:w="608" w:type="pct"/>
            <w:tcBorders>
              <w:bottom w:val="single" w:sz="4" w:space="0" w:color="auto"/>
            </w:tcBorders>
            <w:noWrap/>
          </w:tcPr>
          <w:p w14:paraId="16942764" w14:textId="4C868D31" w:rsidR="00905AF4" w:rsidRPr="009058E7" w:rsidRDefault="002E0E76" w:rsidP="00905AF4">
            <w:pPr>
              <w:rPr>
                <w:rFonts w:ascii="Calibri" w:eastAsia="Times New Roman" w:hAnsi="Calibri" w:cs="Calibri"/>
                <w:color w:val="000000"/>
                <w:lang w:eastAsia="en-GB"/>
              </w:rPr>
            </w:pPr>
            <w:r>
              <w:rPr>
                <w:rFonts w:ascii="Calibri" w:eastAsia="Times New Roman" w:hAnsi="Calibri" w:cs="Calibri"/>
                <w:color w:val="000000"/>
                <w:lang w:eastAsia="en-GB"/>
              </w:rPr>
              <w:t xml:space="preserve">Cat </w:t>
            </w:r>
          </w:p>
        </w:tc>
        <w:tc>
          <w:tcPr>
            <w:tcW w:w="583" w:type="pct"/>
            <w:tcBorders>
              <w:bottom w:val="single" w:sz="4" w:space="0" w:color="auto"/>
            </w:tcBorders>
            <w:vAlign w:val="bottom"/>
          </w:tcPr>
          <w:p w14:paraId="4CB7D2C9" w14:textId="34C1FB62" w:rsidR="00905AF4" w:rsidRDefault="002E0E76" w:rsidP="00905AF4">
            <w:pPr>
              <w:rPr>
                <w:rFonts w:ascii="Calibri" w:hAnsi="Calibri" w:cs="Calibri"/>
                <w:color w:val="000000"/>
              </w:rPr>
            </w:pPr>
            <w:r>
              <w:rPr>
                <w:rFonts w:ascii="Calibri" w:hAnsi="Calibri" w:cs="Calibri"/>
                <w:color w:val="000000"/>
              </w:rPr>
              <w:t xml:space="preserve">Rogers </w:t>
            </w:r>
          </w:p>
        </w:tc>
        <w:tc>
          <w:tcPr>
            <w:tcW w:w="1911" w:type="pct"/>
            <w:tcBorders>
              <w:bottom w:val="single" w:sz="4" w:space="0" w:color="auto"/>
            </w:tcBorders>
            <w:vAlign w:val="bottom"/>
          </w:tcPr>
          <w:p w14:paraId="431E5059" w14:textId="5360D723" w:rsidR="00905AF4" w:rsidRDefault="002E0E76" w:rsidP="00905AF4">
            <w:pPr>
              <w:rPr>
                <w:rFonts w:ascii="Calibri" w:hAnsi="Calibri" w:cs="Calibri"/>
                <w:color w:val="000000"/>
              </w:rPr>
            </w:pPr>
            <w:r>
              <w:rPr>
                <w:rFonts w:ascii="Calibri" w:hAnsi="Calibri" w:cs="Calibri"/>
                <w:color w:val="000000"/>
              </w:rPr>
              <w:t>Cat.09@live.co.uk</w:t>
            </w:r>
          </w:p>
        </w:tc>
        <w:tc>
          <w:tcPr>
            <w:tcW w:w="1898" w:type="pct"/>
            <w:tcBorders>
              <w:bottom w:val="single" w:sz="4" w:space="0" w:color="auto"/>
            </w:tcBorders>
            <w:vAlign w:val="bottom"/>
          </w:tcPr>
          <w:p w14:paraId="7CFD2C50" w14:textId="7A03A9E6" w:rsidR="00905AF4" w:rsidRDefault="002E0E76" w:rsidP="00905AF4">
            <w:pPr>
              <w:rPr>
                <w:rFonts w:ascii="Calibri" w:hAnsi="Calibri" w:cs="Calibri"/>
                <w:color w:val="000000"/>
              </w:rPr>
            </w:pPr>
            <w:r>
              <w:rPr>
                <w:rFonts w:ascii="Calibri" w:hAnsi="Calibri" w:cs="Calibri"/>
                <w:color w:val="000000"/>
              </w:rPr>
              <w:t xml:space="preserve">Wonderland Cards and Gifts </w:t>
            </w:r>
          </w:p>
        </w:tc>
      </w:tr>
      <w:tr w:rsidR="002E0E76" w:rsidRPr="009058E7" w14:paraId="66179131" w14:textId="77777777" w:rsidTr="00E815CD">
        <w:trPr>
          <w:trHeight w:val="275"/>
        </w:trPr>
        <w:tc>
          <w:tcPr>
            <w:tcW w:w="608" w:type="pct"/>
            <w:tcBorders>
              <w:bottom w:val="single" w:sz="4" w:space="0" w:color="auto"/>
            </w:tcBorders>
            <w:noWrap/>
          </w:tcPr>
          <w:p w14:paraId="1FF61B11" w14:textId="73B6DE0B" w:rsidR="002E0E76" w:rsidRPr="009058E7" w:rsidRDefault="002E0E76" w:rsidP="00905AF4">
            <w:pPr>
              <w:rPr>
                <w:rFonts w:ascii="Calibri" w:eastAsia="Times New Roman" w:hAnsi="Calibri" w:cs="Calibri"/>
                <w:color w:val="000000"/>
                <w:lang w:eastAsia="en-GB"/>
              </w:rPr>
            </w:pPr>
            <w:r>
              <w:rPr>
                <w:rFonts w:ascii="Calibri" w:eastAsia="Times New Roman" w:hAnsi="Calibri" w:cs="Calibri"/>
                <w:color w:val="000000"/>
                <w:lang w:eastAsia="en-GB"/>
              </w:rPr>
              <w:t>Kevin</w:t>
            </w:r>
          </w:p>
        </w:tc>
        <w:tc>
          <w:tcPr>
            <w:tcW w:w="583" w:type="pct"/>
            <w:tcBorders>
              <w:bottom w:val="single" w:sz="4" w:space="0" w:color="auto"/>
            </w:tcBorders>
            <w:vAlign w:val="bottom"/>
          </w:tcPr>
          <w:p w14:paraId="3F7927E7" w14:textId="7251A3CA" w:rsidR="002E0E76" w:rsidRDefault="002E0E76" w:rsidP="00905AF4">
            <w:pPr>
              <w:rPr>
                <w:rFonts w:ascii="Calibri" w:hAnsi="Calibri" w:cs="Calibri"/>
                <w:color w:val="000000"/>
              </w:rPr>
            </w:pPr>
            <w:r>
              <w:rPr>
                <w:rFonts w:ascii="Calibri" w:hAnsi="Calibri" w:cs="Calibri"/>
                <w:color w:val="000000"/>
              </w:rPr>
              <w:t xml:space="preserve">Rogers </w:t>
            </w:r>
          </w:p>
        </w:tc>
        <w:tc>
          <w:tcPr>
            <w:tcW w:w="1911" w:type="pct"/>
            <w:tcBorders>
              <w:bottom w:val="single" w:sz="4" w:space="0" w:color="auto"/>
            </w:tcBorders>
            <w:vAlign w:val="bottom"/>
          </w:tcPr>
          <w:p w14:paraId="25FCA2C2" w14:textId="77777777" w:rsidR="002E0E76" w:rsidRDefault="002E0E76" w:rsidP="00905AF4">
            <w:pPr>
              <w:rPr>
                <w:rFonts w:ascii="Calibri" w:hAnsi="Calibri" w:cs="Calibri"/>
                <w:color w:val="000000"/>
              </w:rPr>
            </w:pPr>
          </w:p>
        </w:tc>
        <w:tc>
          <w:tcPr>
            <w:tcW w:w="1898" w:type="pct"/>
            <w:tcBorders>
              <w:bottom w:val="single" w:sz="4" w:space="0" w:color="auto"/>
            </w:tcBorders>
            <w:vAlign w:val="bottom"/>
          </w:tcPr>
          <w:p w14:paraId="67FCBE25" w14:textId="49028A68" w:rsidR="002E0E76" w:rsidRDefault="002E0E76" w:rsidP="00905AF4">
            <w:pPr>
              <w:rPr>
                <w:rFonts w:ascii="Calibri" w:hAnsi="Calibri" w:cs="Calibri"/>
                <w:color w:val="000000"/>
              </w:rPr>
            </w:pPr>
            <w:r>
              <w:rPr>
                <w:rFonts w:ascii="Calibri" w:hAnsi="Calibri" w:cs="Calibri"/>
                <w:color w:val="000000"/>
              </w:rPr>
              <w:t xml:space="preserve">Wonderland Cards and Gifts </w:t>
            </w:r>
          </w:p>
        </w:tc>
      </w:tr>
      <w:tr w:rsidR="002E0E76" w:rsidRPr="009058E7" w14:paraId="713A70C2" w14:textId="77777777" w:rsidTr="009C40C7">
        <w:trPr>
          <w:trHeight w:val="275"/>
        </w:trPr>
        <w:tc>
          <w:tcPr>
            <w:tcW w:w="608" w:type="pct"/>
            <w:tcBorders>
              <w:bottom w:val="single" w:sz="4" w:space="0" w:color="auto"/>
            </w:tcBorders>
            <w:noWrap/>
            <w:vAlign w:val="bottom"/>
          </w:tcPr>
          <w:p w14:paraId="5AA78AD2" w14:textId="5C58DA11" w:rsidR="002E0E76" w:rsidRDefault="002E0E76" w:rsidP="002E0E76">
            <w:pPr>
              <w:rPr>
                <w:rFonts w:ascii="Calibri" w:eastAsia="Times New Roman" w:hAnsi="Calibri" w:cs="Calibri"/>
                <w:color w:val="000000"/>
                <w:lang w:eastAsia="en-GB"/>
              </w:rPr>
            </w:pPr>
            <w:r>
              <w:rPr>
                <w:rFonts w:ascii="Calibri" w:hAnsi="Calibri" w:cs="Calibri"/>
                <w:color w:val="000000"/>
              </w:rPr>
              <w:t xml:space="preserve">Sally </w:t>
            </w:r>
          </w:p>
        </w:tc>
        <w:tc>
          <w:tcPr>
            <w:tcW w:w="583" w:type="pct"/>
            <w:tcBorders>
              <w:bottom w:val="single" w:sz="4" w:space="0" w:color="auto"/>
            </w:tcBorders>
            <w:vAlign w:val="bottom"/>
          </w:tcPr>
          <w:p w14:paraId="68857746" w14:textId="57B29790" w:rsidR="002E0E76" w:rsidRDefault="002E0E76" w:rsidP="002E0E76">
            <w:pPr>
              <w:rPr>
                <w:rFonts w:ascii="Calibri" w:hAnsi="Calibri" w:cs="Calibri"/>
                <w:color w:val="000000"/>
              </w:rPr>
            </w:pPr>
            <w:r>
              <w:rPr>
                <w:rFonts w:ascii="Calibri" w:hAnsi="Calibri" w:cs="Calibri"/>
                <w:color w:val="000000"/>
              </w:rPr>
              <w:t>Paveley</w:t>
            </w:r>
          </w:p>
        </w:tc>
        <w:tc>
          <w:tcPr>
            <w:tcW w:w="1911" w:type="pct"/>
            <w:tcBorders>
              <w:bottom w:val="single" w:sz="4" w:space="0" w:color="auto"/>
            </w:tcBorders>
            <w:vAlign w:val="bottom"/>
          </w:tcPr>
          <w:p w14:paraId="633DA23A" w14:textId="796D63E6" w:rsidR="002E0E76" w:rsidRDefault="002E0E76" w:rsidP="002E0E76">
            <w:pPr>
              <w:rPr>
                <w:rFonts w:ascii="Calibri" w:hAnsi="Calibri" w:cs="Calibri"/>
                <w:color w:val="000000"/>
              </w:rPr>
            </w:pPr>
            <w:r>
              <w:rPr>
                <w:rFonts w:ascii="Calibri" w:hAnsi="Calibri" w:cs="Calibri"/>
                <w:color w:val="000000"/>
              </w:rPr>
              <w:t>sally@themotorsportlounge.co.uk</w:t>
            </w:r>
          </w:p>
        </w:tc>
        <w:tc>
          <w:tcPr>
            <w:tcW w:w="1898" w:type="pct"/>
            <w:tcBorders>
              <w:bottom w:val="single" w:sz="4" w:space="0" w:color="auto"/>
            </w:tcBorders>
            <w:vAlign w:val="bottom"/>
          </w:tcPr>
          <w:p w14:paraId="4E857731" w14:textId="749E60AB" w:rsidR="002E0E76" w:rsidRDefault="002E0E76" w:rsidP="002E0E76">
            <w:pPr>
              <w:rPr>
                <w:rFonts w:ascii="Calibri" w:hAnsi="Calibri" w:cs="Calibri"/>
                <w:color w:val="000000"/>
              </w:rPr>
            </w:pPr>
            <w:r>
              <w:rPr>
                <w:rFonts w:ascii="Calibri" w:hAnsi="Calibri" w:cs="Calibri"/>
                <w:color w:val="000000"/>
              </w:rPr>
              <w:t>The Motorsports Lounge</w:t>
            </w:r>
          </w:p>
        </w:tc>
      </w:tr>
      <w:tr w:rsidR="002E0E76" w:rsidRPr="009058E7" w14:paraId="402AC30D" w14:textId="77777777" w:rsidTr="002875B4">
        <w:trPr>
          <w:trHeight w:val="275"/>
        </w:trPr>
        <w:tc>
          <w:tcPr>
            <w:tcW w:w="608" w:type="pct"/>
            <w:tcBorders>
              <w:bottom w:val="single" w:sz="4" w:space="0" w:color="auto"/>
            </w:tcBorders>
            <w:noWrap/>
          </w:tcPr>
          <w:p w14:paraId="045565A9" w14:textId="39AB65C3" w:rsidR="002E0E76" w:rsidRDefault="002E0E76" w:rsidP="002E0E76">
            <w:pPr>
              <w:rPr>
                <w:rFonts w:ascii="Calibri" w:hAnsi="Calibri" w:cs="Calibri"/>
                <w:color w:val="000000"/>
              </w:rPr>
            </w:pPr>
            <w:r w:rsidRPr="00AA5E32">
              <w:t>Darren</w:t>
            </w:r>
          </w:p>
        </w:tc>
        <w:tc>
          <w:tcPr>
            <w:tcW w:w="583" w:type="pct"/>
            <w:tcBorders>
              <w:bottom w:val="single" w:sz="4" w:space="0" w:color="auto"/>
            </w:tcBorders>
          </w:tcPr>
          <w:p w14:paraId="5B29C6A1" w14:textId="7F6BABFF" w:rsidR="002E0E76" w:rsidRDefault="002E0E76" w:rsidP="002E0E76">
            <w:pPr>
              <w:rPr>
                <w:rFonts w:ascii="Calibri" w:hAnsi="Calibri" w:cs="Calibri"/>
                <w:color w:val="000000"/>
              </w:rPr>
            </w:pPr>
            <w:r w:rsidRPr="00AA5E32">
              <w:t>Langshaw</w:t>
            </w:r>
          </w:p>
        </w:tc>
        <w:tc>
          <w:tcPr>
            <w:tcW w:w="1911" w:type="pct"/>
            <w:tcBorders>
              <w:bottom w:val="single" w:sz="4" w:space="0" w:color="auto"/>
            </w:tcBorders>
          </w:tcPr>
          <w:p w14:paraId="6CB5FE34" w14:textId="60B264C0" w:rsidR="002E0E76" w:rsidRDefault="002E0E76" w:rsidP="002E0E76">
            <w:pPr>
              <w:rPr>
                <w:rFonts w:ascii="Calibri" w:hAnsi="Calibri" w:cs="Calibri"/>
                <w:color w:val="000000"/>
              </w:rPr>
            </w:pPr>
            <w:r w:rsidRPr="00AA5E32">
              <w:t>keelansdad@hotmail.co.uk</w:t>
            </w:r>
          </w:p>
        </w:tc>
        <w:tc>
          <w:tcPr>
            <w:tcW w:w="1898" w:type="pct"/>
            <w:tcBorders>
              <w:bottom w:val="single" w:sz="4" w:space="0" w:color="auto"/>
            </w:tcBorders>
          </w:tcPr>
          <w:p w14:paraId="1CE60A6D" w14:textId="3C7E2106" w:rsidR="002E0E76" w:rsidRDefault="002E0E76" w:rsidP="002E0E76">
            <w:pPr>
              <w:rPr>
                <w:rFonts w:ascii="Calibri" w:hAnsi="Calibri" w:cs="Calibri"/>
                <w:color w:val="000000"/>
              </w:rPr>
            </w:pPr>
            <w:r>
              <w:t xml:space="preserve">Bubble Hut </w:t>
            </w:r>
          </w:p>
        </w:tc>
      </w:tr>
      <w:tr w:rsidR="00905AF4" w:rsidRPr="009058E7" w14:paraId="29B3FAFB" w14:textId="77777777" w:rsidTr="005A326B">
        <w:trPr>
          <w:trHeight w:val="300"/>
        </w:trPr>
        <w:tc>
          <w:tcPr>
            <w:tcW w:w="608" w:type="pct"/>
            <w:tcBorders>
              <w:top w:val="single" w:sz="4" w:space="0" w:color="auto"/>
              <w:left w:val="nil"/>
              <w:bottom w:val="nil"/>
              <w:right w:val="nil"/>
            </w:tcBorders>
            <w:noWrap/>
          </w:tcPr>
          <w:p w14:paraId="06FCCE79" w14:textId="77777777" w:rsidR="00905AF4" w:rsidRPr="009058E7" w:rsidRDefault="00905AF4" w:rsidP="00905AF4">
            <w:pPr>
              <w:rPr>
                <w:rFonts w:ascii="Calibri" w:eastAsia="Times New Roman" w:hAnsi="Calibri" w:cs="Calibri"/>
                <w:color w:val="000000"/>
                <w:lang w:eastAsia="en-GB"/>
              </w:rPr>
            </w:pPr>
          </w:p>
        </w:tc>
        <w:tc>
          <w:tcPr>
            <w:tcW w:w="583" w:type="pct"/>
            <w:tcBorders>
              <w:top w:val="single" w:sz="4" w:space="0" w:color="auto"/>
              <w:left w:val="nil"/>
              <w:bottom w:val="nil"/>
              <w:right w:val="nil"/>
            </w:tcBorders>
            <w:vAlign w:val="bottom"/>
          </w:tcPr>
          <w:p w14:paraId="2B89B699" w14:textId="77777777" w:rsidR="00905AF4" w:rsidRDefault="00905AF4" w:rsidP="00905AF4">
            <w:pPr>
              <w:rPr>
                <w:rFonts w:ascii="Calibri" w:hAnsi="Calibri" w:cs="Calibri"/>
                <w:color w:val="000000"/>
              </w:rPr>
            </w:pPr>
          </w:p>
        </w:tc>
        <w:tc>
          <w:tcPr>
            <w:tcW w:w="1911" w:type="pct"/>
            <w:tcBorders>
              <w:top w:val="single" w:sz="4" w:space="0" w:color="auto"/>
              <w:left w:val="nil"/>
              <w:bottom w:val="nil"/>
              <w:right w:val="nil"/>
            </w:tcBorders>
            <w:vAlign w:val="bottom"/>
          </w:tcPr>
          <w:p w14:paraId="5D2EDFBA" w14:textId="77777777" w:rsidR="00905AF4" w:rsidRDefault="00905AF4" w:rsidP="00905AF4">
            <w:pPr>
              <w:rPr>
                <w:rFonts w:ascii="Calibri" w:hAnsi="Calibri" w:cs="Calibri"/>
                <w:color w:val="000000"/>
              </w:rPr>
            </w:pPr>
          </w:p>
        </w:tc>
        <w:tc>
          <w:tcPr>
            <w:tcW w:w="1898" w:type="pct"/>
            <w:tcBorders>
              <w:top w:val="single" w:sz="4" w:space="0" w:color="auto"/>
              <w:left w:val="nil"/>
              <w:bottom w:val="nil"/>
              <w:right w:val="nil"/>
            </w:tcBorders>
            <w:vAlign w:val="bottom"/>
          </w:tcPr>
          <w:p w14:paraId="6A49BBBC" w14:textId="77777777" w:rsidR="00905AF4" w:rsidRDefault="00905AF4" w:rsidP="00905AF4">
            <w:pPr>
              <w:rPr>
                <w:rFonts w:ascii="Calibri" w:hAnsi="Calibri" w:cs="Calibri"/>
                <w:color w:val="000000"/>
              </w:rPr>
            </w:pPr>
          </w:p>
        </w:tc>
      </w:tr>
      <w:tr w:rsidR="005A326B" w:rsidRPr="009058E7" w14:paraId="1F346727" w14:textId="77777777" w:rsidTr="005A326B">
        <w:trPr>
          <w:trHeight w:val="300"/>
        </w:trPr>
        <w:tc>
          <w:tcPr>
            <w:tcW w:w="608" w:type="pct"/>
            <w:tcBorders>
              <w:top w:val="nil"/>
              <w:left w:val="nil"/>
              <w:bottom w:val="nil"/>
              <w:right w:val="nil"/>
            </w:tcBorders>
            <w:noWrap/>
          </w:tcPr>
          <w:p w14:paraId="78B0474C" w14:textId="77777777" w:rsidR="005A326B" w:rsidRPr="009058E7" w:rsidRDefault="005A326B" w:rsidP="00905AF4">
            <w:pPr>
              <w:rPr>
                <w:rFonts w:ascii="Calibri" w:eastAsia="Times New Roman" w:hAnsi="Calibri" w:cs="Calibri"/>
                <w:color w:val="000000"/>
                <w:lang w:eastAsia="en-GB"/>
              </w:rPr>
            </w:pPr>
          </w:p>
        </w:tc>
        <w:tc>
          <w:tcPr>
            <w:tcW w:w="583" w:type="pct"/>
            <w:tcBorders>
              <w:top w:val="nil"/>
              <w:left w:val="nil"/>
              <w:bottom w:val="nil"/>
              <w:right w:val="nil"/>
            </w:tcBorders>
            <w:vAlign w:val="bottom"/>
          </w:tcPr>
          <w:p w14:paraId="1DAC1FD4" w14:textId="77777777" w:rsidR="005A326B" w:rsidRDefault="005A326B" w:rsidP="00905AF4">
            <w:pPr>
              <w:rPr>
                <w:rFonts w:ascii="Calibri" w:hAnsi="Calibri" w:cs="Calibri"/>
                <w:color w:val="000000"/>
              </w:rPr>
            </w:pPr>
          </w:p>
        </w:tc>
        <w:tc>
          <w:tcPr>
            <w:tcW w:w="1911" w:type="pct"/>
            <w:tcBorders>
              <w:top w:val="nil"/>
              <w:left w:val="nil"/>
              <w:bottom w:val="nil"/>
              <w:right w:val="nil"/>
            </w:tcBorders>
            <w:vAlign w:val="bottom"/>
          </w:tcPr>
          <w:p w14:paraId="6F4DCD2C" w14:textId="77777777" w:rsidR="005A326B" w:rsidRDefault="005A326B" w:rsidP="00905AF4">
            <w:pPr>
              <w:rPr>
                <w:rFonts w:ascii="Calibri" w:hAnsi="Calibri" w:cs="Calibri"/>
                <w:color w:val="000000"/>
              </w:rPr>
            </w:pPr>
          </w:p>
        </w:tc>
        <w:tc>
          <w:tcPr>
            <w:tcW w:w="1898" w:type="pct"/>
            <w:tcBorders>
              <w:top w:val="nil"/>
              <w:left w:val="nil"/>
              <w:bottom w:val="nil"/>
              <w:right w:val="nil"/>
            </w:tcBorders>
            <w:vAlign w:val="bottom"/>
          </w:tcPr>
          <w:p w14:paraId="16C503ED" w14:textId="77777777" w:rsidR="005A326B" w:rsidRDefault="005A326B" w:rsidP="00905AF4">
            <w:pPr>
              <w:rPr>
                <w:rFonts w:ascii="Calibri" w:hAnsi="Calibri" w:cs="Calibri"/>
                <w:color w:val="000000"/>
              </w:rPr>
            </w:pPr>
          </w:p>
        </w:tc>
      </w:tr>
      <w:tr w:rsidR="00F30876" w:rsidRPr="009058E7" w14:paraId="03CE750A" w14:textId="77777777" w:rsidTr="005A326B">
        <w:trPr>
          <w:trHeight w:val="300"/>
        </w:trPr>
        <w:tc>
          <w:tcPr>
            <w:tcW w:w="608" w:type="pct"/>
            <w:tcBorders>
              <w:top w:val="nil"/>
              <w:left w:val="nil"/>
              <w:bottom w:val="nil"/>
              <w:right w:val="nil"/>
            </w:tcBorders>
            <w:noWrap/>
          </w:tcPr>
          <w:p w14:paraId="46664C91" w14:textId="77777777" w:rsidR="00F30876" w:rsidRPr="009058E7" w:rsidRDefault="00F30876" w:rsidP="00905AF4">
            <w:pPr>
              <w:rPr>
                <w:rFonts w:ascii="Calibri" w:eastAsia="Times New Roman" w:hAnsi="Calibri" w:cs="Calibri"/>
                <w:color w:val="000000"/>
                <w:lang w:eastAsia="en-GB"/>
              </w:rPr>
            </w:pPr>
          </w:p>
        </w:tc>
        <w:tc>
          <w:tcPr>
            <w:tcW w:w="583" w:type="pct"/>
            <w:tcBorders>
              <w:top w:val="nil"/>
              <w:left w:val="nil"/>
              <w:bottom w:val="nil"/>
              <w:right w:val="nil"/>
            </w:tcBorders>
            <w:vAlign w:val="bottom"/>
          </w:tcPr>
          <w:p w14:paraId="5D942739" w14:textId="77777777" w:rsidR="00F30876" w:rsidRDefault="00F30876" w:rsidP="00905AF4">
            <w:pPr>
              <w:rPr>
                <w:rFonts w:ascii="Calibri" w:hAnsi="Calibri" w:cs="Calibri"/>
                <w:color w:val="000000"/>
              </w:rPr>
            </w:pPr>
          </w:p>
        </w:tc>
        <w:tc>
          <w:tcPr>
            <w:tcW w:w="1911" w:type="pct"/>
            <w:tcBorders>
              <w:top w:val="nil"/>
              <w:left w:val="nil"/>
              <w:bottom w:val="nil"/>
              <w:right w:val="nil"/>
            </w:tcBorders>
            <w:vAlign w:val="bottom"/>
          </w:tcPr>
          <w:p w14:paraId="17B199AA" w14:textId="77777777" w:rsidR="00F30876" w:rsidRDefault="00F30876" w:rsidP="00905AF4">
            <w:pPr>
              <w:rPr>
                <w:rFonts w:ascii="Calibri" w:hAnsi="Calibri" w:cs="Calibri"/>
                <w:color w:val="000000"/>
              </w:rPr>
            </w:pPr>
          </w:p>
        </w:tc>
        <w:tc>
          <w:tcPr>
            <w:tcW w:w="1898" w:type="pct"/>
            <w:tcBorders>
              <w:top w:val="nil"/>
              <w:left w:val="nil"/>
              <w:bottom w:val="nil"/>
              <w:right w:val="nil"/>
            </w:tcBorders>
            <w:vAlign w:val="bottom"/>
          </w:tcPr>
          <w:p w14:paraId="1360CE13" w14:textId="77777777" w:rsidR="00F30876" w:rsidRDefault="00F30876" w:rsidP="00905AF4">
            <w:pPr>
              <w:rPr>
                <w:rFonts w:ascii="Calibri" w:hAnsi="Calibri" w:cs="Calibri"/>
                <w:color w:val="000000"/>
              </w:rPr>
            </w:pPr>
          </w:p>
        </w:tc>
      </w:tr>
    </w:tbl>
    <w:p w14:paraId="4F471961" w14:textId="77777777" w:rsidR="00E83C79" w:rsidRDefault="009058E7" w:rsidP="005A326B">
      <w:pPr>
        <w:rPr>
          <w:rFonts w:ascii="Arial" w:hAnsi="Arial" w:cs="Arial"/>
        </w:rPr>
      </w:pPr>
      <w:r>
        <w:rPr>
          <w:rFonts w:ascii="Arial" w:hAnsi="Arial" w:cs="Arial"/>
        </w:rPr>
        <w:br w:type="textWrapping" w:clear="all"/>
      </w:r>
      <w:r w:rsidR="005A326B">
        <w:rPr>
          <w:rFonts w:ascii="Arial" w:hAnsi="Arial" w:cs="Arial"/>
        </w:rPr>
        <w:t xml:space="preserve">Jon Merrick opened meeting and welcomed all. </w:t>
      </w:r>
    </w:p>
    <w:p w14:paraId="75A57560" w14:textId="3FBD4F63" w:rsidR="009F20C3" w:rsidRDefault="00E815CD" w:rsidP="005A326B">
      <w:pPr>
        <w:rPr>
          <w:rFonts w:ascii="Arial" w:hAnsi="Arial" w:cs="Arial"/>
        </w:rPr>
      </w:pPr>
      <w:r>
        <w:rPr>
          <w:rFonts w:ascii="Arial" w:hAnsi="Arial" w:cs="Arial"/>
        </w:rPr>
        <w:t>(</w:t>
      </w:r>
      <w:r w:rsidR="009F20C3">
        <w:rPr>
          <w:rFonts w:ascii="Arial" w:hAnsi="Arial" w:cs="Arial"/>
        </w:rPr>
        <w:t>All attendees consented to sharing of email contact details.</w:t>
      </w:r>
      <w:r>
        <w:rPr>
          <w:rFonts w:ascii="Arial" w:hAnsi="Arial" w:cs="Arial"/>
        </w:rPr>
        <w:t>)</w:t>
      </w:r>
    </w:p>
    <w:p w14:paraId="5C9B6427" w14:textId="70219802" w:rsidR="005A750A" w:rsidRDefault="005A750A" w:rsidP="005A326B">
      <w:pPr>
        <w:rPr>
          <w:rFonts w:ascii="Arial" w:hAnsi="Arial" w:cs="Arial"/>
        </w:rPr>
      </w:pPr>
      <w:r>
        <w:rPr>
          <w:rFonts w:ascii="Arial" w:hAnsi="Arial" w:cs="Arial"/>
        </w:rPr>
        <w:t>Apart from new members and one member who had attended previously, everyone had received previous meeting summary and papers for this meeting.</w:t>
      </w:r>
    </w:p>
    <w:p w14:paraId="5000492E" w14:textId="008F2437" w:rsidR="00E815CD" w:rsidRPr="005A750A" w:rsidRDefault="00E815CD" w:rsidP="005A326B">
      <w:pPr>
        <w:rPr>
          <w:rFonts w:ascii="Arial" w:hAnsi="Arial" w:cs="Arial"/>
          <w:b/>
          <w:bCs/>
        </w:rPr>
      </w:pPr>
      <w:r w:rsidRPr="005A750A">
        <w:rPr>
          <w:rFonts w:ascii="Arial" w:hAnsi="Arial" w:cs="Arial"/>
          <w:b/>
          <w:bCs/>
        </w:rPr>
        <w:t>Terms of Reference (TOR)</w:t>
      </w:r>
    </w:p>
    <w:p w14:paraId="4845A114" w14:textId="7D24F4C5" w:rsidR="00E815CD" w:rsidRDefault="00E815CD" w:rsidP="005A326B">
      <w:pPr>
        <w:rPr>
          <w:rFonts w:ascii="Arial" w:hAnsi="Arial" w:cs="Arial"/>
        </w:rPr>
      </w:pPr>
      <w:r>
        <w:rPr>
          <w:rFonts w:ascii="Arial" w:hAnsi="Arial" w:cs="Arial"/>
        </w:rPr>
        <w:t>These had been sent out with the meeting request, no comments had been received, Jon Merrick suggested an annual review of the Terms of Reference and position of Chair. This was unanimously accepted by the Forum along with the rest of the TOR</w:t>
      </w:r>
      <w:r w:rsidR="005A750A">
        <w:rPr>
          <w:rFonts w:ascii="Arial" w:hAnsi="Arial" w:cs="Arial"/>
        </w:rPr>
        <w:t xml:space="preserve">. This document will be placed and available on the Forum </w:t>
      </w:r>
      <w:r w:rsidR="005A750A">
        <w:rPr>
          <w:rFonts w:ascii="Arial" w:hAnsi="Arial" w:cs="Arial"/>
        </w:rPr>
        <w:tab/>
        <w:t>Portal</w:t>
      </w:r>
    </w:p>
    <w:p w14:paraId="5AD17EB7" w14:textId="24B24AD6" w:rsidR="00E815CD" w:rsidRPr="00CF62A3" w:rsidRDefault="00E815CD" w:rsidP="005A326B">
      <w:pPr>
        <w:rPr>
          <w:rFonts w:ascii="Arial" w:hAnsi="Arial" w:cs="Arial"/>
          <w:b/>
          <w:bCs/>
        </w:rPr>
      </w:pPr>
      <w:r w:rsidRPr="00CF62A3">
        <w:rPr>
          <w:rFonts w:ascii="Arial" w:hAnsi="Arial" w:cs="Arial"/>
          <w:b/>
          <w:bCs/>
        </w:rPr>
        <w:t>Business Forum Portal</w:t>
      </w:r>
    </w:p>
    <w:p w14:paraId="130A588D" w14:textId="7119BA11" w:rsidR="00E815CD" w:rsidRDefault="00E815CD" w:rsidP="005A326B">
      <w:pPr>
        <w:rPr>
          <w:rFonts w:ascii="Arial" w:hAnsi="Arial" w:cs="Arial"/>
        </w:rPr>
      </w:pPr>
      <w:r>
        <w:rPr>
          <w:rFonts w:ascii="Arial" w:hAnsi="Arial" w:cs="Arial"/>
        </w:rPr>
        <w:t>Following the previous meeting</w:t>
      </w:r>
      <w:r w:rsidR="005A750A">
        <w:rPr>
          <w:rFonts w:ascii="Arial" w:hAnsi="Arial" w:cs="Arial"/>
        </w:rPr>
        <w:t xml:space="preserve">, it was suggested that the group needed a space to share and host documents, data etc. Following discussions Paul Levy (Livetech) has offered to host a page on his </w:t>
      </w:r>
      <w:r w:rsidR="00CF62A3">
        <w:rPr>
          <w:rFonts w:ascii="Arial" w:hAnsi="Arial" w:cs="Arial"/>
        </w:rPr>
        <w:t xml:space="preserve">Llandudno website. We have sent over to Paul a number of documents and Llandudno based data which you will be able to access. We will share with you the links and login </w:t>
      </w:r>
    </w:p>
    <w:p w14:paraId="03040E46" w14:textId="73C9236B" w:rsidR="00CF62A3" w:rsidRPr="00CF62A3" w:rsidRDefault="00CF62A3" w:rsidP="005A326B">
      <w:pPr>
        <w:rPr>
          <w:rFonts w:ascii="Arial" w:hAnsi="Arial" w:cs="Arial"/>
          <w:b/>
          <w:bCs/>
        </w:rPr>
      </w:pPr>
      <w:r w:rsidRPr="00CF62A3">
        <w:rPr>
          <w:rFonts w:ascii="Arial" w:hAnsi="Arial" w:cs="Arial"/>
          <w:b/>
          <w:bCs/>
        </w:rPr>
        <w:t>Llandudno Regeneration Plans and group</w:t>
      </w:r>
    </w:p>
    <w:p w14:paraId="11C5C092" w14:textId="72968725" w:rsidR="00CF62A3" w:rsidRDefault="00CF62A3" w:rsidP="005A326B">
      <w:pPr>
        <w:rPr>
          <w:rFonts w:ascii="Arial" w:hAnsi="Arial" w:cs="Arial"/>
        </w:rPr>
      </w:pPr>
      <w:r>
        <w:rPr>
          <w:rFonts w:ascii="Arial" w:hAnsi="Arial" w:cs="Arial"/>
        </w:rPr>
        <w:t xml:space="preserve">Jon shared the latest information on this, this group now has a presence on the Regeneration Board, Jon as Chair of this group has been invited onto the group. This means we will be able to influence and feed into the meetings. Jon will share minutes and agendas so that you all are </w:t>
      </w:r>
      <w:bookmarkStart w:id="0" w:name="_GoBack"/>
      <w:bookmarkEnd w:id="0"/>
      <w:r w:rsidR="005D65AD">
        <w:rPr>
          <w:rFonts w:ascii="Arial" w:hAnsi="Arial" w:cs="Arial"/>
        </w:rPr>
        <w:t>aware of</w:t>
      </w:r>
      <w:r>
        <w:rPr>
          <w:rFonts w:ascii="Arial" w:hAnsi="Arial" w:cs="Arial"/>
        </w:rPr>
        <w:t xml:space="preserve"> what is happening</w:t>
      </w:r>
    </w:p>
    <w:p w14:paraId="1AB2BCE9" w14:textId="560604B8" w:rsidR="00CF62A3" w:rsidRDefault="00CF62A3" w:rsidP="005A326B">
      <w:pPr>
        <w:rPr>
          <w:rFonts w:ascii="Arial" w:hAnsi="Arial" w:cs="Arial"/>
        </w:rPr>
      </w:pPr>
    </w:p>
    <w:p w14:paraId="7D866275" w14:textId="3C8A9D65" w:rsidR="00CF62A3" w:rsidRPr="00CF62A3" w:rsidRDefault="00CF62A3" w:rsidP="005A326B">
      <w:pPr>
        <w:rPr>
          <w:rFonts w:ascii="Arial" w:hAnsi="Arial" w:cs="Arial"/>
          <w:b/>
          <w:bCs/>
        </w:rPr>
      </w:pPr>
      <w:r w:rsidRPr="00CF62A3">
        <w:rPr>
          <w:rFonts w:ascii="Arial" w:hAnsi="Arial" w:cs="Arial"/>
          <w:b/>
          <w:bCs/>
        </w:rPr>
        <w:t>Llandudno Digital plan</w:t>
      </w:r>
      <w:r w:rsidR="002B6FAE">
        <w:rPr>
          <w:rFonts w:ascii="Arial" w:hAnsi="Arial" w:cs="Arial"/>
          <w:b/>
          <w:bCs/>
        </w:rPr>
        <w:t>/Smart Towns</w:t>
      </w:r>
    </w:p>
    <w:p w14:paraId="5E0A8592" w14:textId="28EAF0AA" w:rsidR="00CF62A3" w:rsidRDefault="00CF62A3" w:rsidP="005A326B">
      <w:pPr>
        <w:rPr>
          <w:rFonts w:ascii="Arial" w:hAnsi="Arial" w:cs="Arial"/>
        </w:rPr>
      </w:pPr>
      <w:r>
        <w:rPr>
          <w:rFonts w:ascii="Arial" w:hAnsi="Arial" w:cs="Arial"/>
        </w:rPr>
        <w:t>Jon shared the latest on this piece of work, and will share the draft when it comes out in the next couple of weeks. As a group we will then be able to comment on the plans</w:t>
      </w:r>
    </w:p>
    <w:p w14:paraId="4A0B5060" w14:textId="229B56A6" w:rsidR="00CF62A3" w:rsidRDefault="002B6FAE" w:rsidP="005A326B">
      <w:pPr>
        <w:rPr>
          <w:rFonts w:ascii="Arial" w:hAnsi="Arial" w:cs="Arial"/>
        </w:rPr>
      </w:pPr>
      <w:r>
        <w:rPr>
          <w:rFonts w:ascii="Arial" w:hAnsi="Arial" w:cs="Arial"/>
        </w:rPr>
        <w:t>Key issues discussed:-</w:t>
      </w:r>
    </w:p>
    <w:p w14:paraId="265A0DF4" w14:textId="4DAEFE83" w:rsidR="002B6FAE" w:rsidRDefault="002B6FAE" w:rsidP="005A326B">
      <w:pPr>
        <w:rPr>
          <w:rFonts w:ascii="Arial" w:hAnsi="Arial" w:cs="Arial"/>
        </w:rPr>
      </w:pPr>
    </w:p>
    <w:p w14:paraId="20DFB763" w14:textId="7FA897C8"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Seagulls</w:t>
      </w:r>
      <w:r w:rsidR="00F30876" w:rsidRPr="00F30876">
        <w:rPr>
          <w:rFonts w:ascii="Arial" w:eastAsia="Times New Roman" w:hAnsi="Arial" w:cs="Arial"/>
        </w:rPr>
        <w:t>: -</w:t>
      </w:r>
      <w:r w:rsidRPr="00F30876">
        <w:rPr>
          <w:rFonts w:ascii="Arial" w:eastAsia="Times New Roman" w:hAnsi="Arial" w:cs="Arial"/>
        </w:rPr>
        <w:t xml:space="preserve"> </w:t>
      </w:r>
      <w:r w:rsidRPr="00F30876">
        <w:rPr>
          <w:rFonts w:ascii="Arial" w:hAnsi="Arial" w:cs="Arial"/>
        </w:rPr>
        <w:t>Many businesses were concerned that this year there seems to be more incidents of gulls pillaging food from people and it is giving the town a bad name. Jon and Amanda will take up the issue with the council and Town Council and feedback</w:t>
      </w:r>
    </w:p>
    <w:p w14:paraId="418B24BC" w14:textId="43A55BF1"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 xml:space="preserve">There was a request to see if more </w:t>
      </w:r>
      <w:r w:rsidR="009F742A" w:rsidRPr="00F30876">
        <w:rPr>
          <w:rFonts w:ascii="Arial" w:eastAsia="Times New Roman" w:hAnsi="Arial" w:cs="Arial"/>
        </w:rPr>
        <w:t>business</w:t>
      </w:r>
      <w:r w:rsidRPr="00F30876">
        <w:rPr>
          <w:rFonts w:ascii="Arial" w:eastAsia="Times New Roman" w:hAnsi="Arial" w:cs="Arial"/>
        </w:rPr>
        <w:t xml:space="preserve"> parking permits could be made available for outside of holiday periods. Jon and Amanda will follow up</w:t>
      </w:r>
    </w:p>
    <w:p w14:paraId="120D1CFC" w14:textId="5E29724D"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Taxis</w:t>
      </w:r>
      <w:r w:rsidR="00F30876" w:rsidRPr="00F30876">
        <w:rPr>
          <w:rFonts w:ascii="Arial" w:eastAsia="Times New Roman" w:hAnsi="Arial" w:cs="Arial"/>
        </w:rPr>
        <w:t>: -</w:t>
      </w:r>
      <w:r w:rsidRPr="00F30876">
        <w:rPr>
          <w:rFonts w:ascii="Arial" w:eastAsia="Times New Roman" w:hAnsi="Arial" w:cs="Arial"/>
        </w:rPr>
        <w:t xml:space="preserve"> it was felt there was a lack of taxis, hotels were struggling to get taxis for guests. Amanda to follow up </w:t>
      </w:r>
    </w:p>
    <w:p w14:paraId="1C1DBD7A" w14:textId="0313AE38"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Phones/connectivity</w:t>
      </w:r>
      <w:r w:rsidR="00F30876" w:rsidRPr="00F30876">
        <w:rPr>
          <w:rFonts w:ascii="Arial" w:eastAsia="Times New Roman" w:hAnsi="Arial" w:cs="Arial"/>
        </w:rPr>
        <w:t>: -</w:t>
      </w:r>
      <w:r w:rsidRPr="00F30876">
        <w:rPr>
          <w:rFonts w:ascii="Arial" w:eastAsia="Times New Roman" w:hAnsi="Arial" w:cs="Arial"/>
        </w:rPr>
        <w:t xml:space="preserve"> It was noted that mobile connectivity is </w:t>
      </w:r>
      <w:r w:rsidR="009F742A" w:rsidRPr="00F30876">
        <w:rPr>
          <w:rFonts w:ascii="Arial" w:eastAsia="Times New Roman" w:hAnsi="Arial" w:cs="Arial"/>
        </w:rPr>
        <w:t>extremely</w:t>
      </w:r>
      <w:r w:rsidRPr="00F30876">
        <w:rPr>
          <w:rFonts w:ascii="Arial" w:eastAsia="Times New Roman" w:hAnsi="Arial" w:cs="Arial"/>
        </w:rPr>
        <w:t xml:space="preserve"> poor, it always is in the summer, but it seems worse. </w:t>
      </w:r>
      <w:r w:rsidR="009F742A" w:rsidRPr="00F30876">
        <w:rPr>
          <w:rFonts w:ascii="Arial" w:eastAsia="Times New Roman" w:hAnsi="Arial" w:cs="Arial"/>
        </w:rPr>
        <w:t>Jon/Amanda to follow up and will report back</w:t>
      </w:r>
    </w:p>
    <w:p w14:paraId="3BFAA133" w14:textId="19E94FE0"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Plan ahead/events calendar</w:t>
      </w:r>
      <w:r w:rsidR="00F30876" w:rsidRPr="00F30876">
        <w:rPr>
          <w:rFonts w:ascii="Arial" w:eastAsia="Times New Roman" w:hAnsi="Arial" w:cs="Arial"/>
        </w:rPr>
        <w:t>: -</w:t>
      </w:r>
      <w:r w:rsidR="009F742A" w:rsidRPr="00F30876">
        <w:rPr>
          <w:rFonts w:ascii="Arial" w:eastAsia="Times New Roman" w:hAnsi="Arial" w:cs="Arial"/>
        </w:rPr>
        <w:t xml:space="preserve"> Generally everyone highlighted the lack of information about events, and how useful this would be if they could be communicated. Jon to follow up</w:t>
      </w:r>
    </w:p>
    <w:p w14:paraId="1906FDFE" w14:textId="0E71500C"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Pavements</w:t>
      </w:r>
      <w:r w:rsidR="009F742A" w:rsidRPr="00F30876">
        <w:rPr>
          <w:rFonts w:ascii="Arial" w:eastAsia="Times New Roman" w:hAnsi="Arial" w:cs="Arial"/>
        </w:rPr>
        <w:t>:- There was a general observation about the poor state of pavements in the town, Amanda will raise in Council meetings</w:t>
      </w:r>
    </w:p>
    <w:p w14:paraId="3C4AB24B" w14:textId="7FCCEF65"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Business to Business information</w:t>
      </w:r>
      <w:r w:rsidR="009F742A" w:rsidRPr="00F30876">
        <w:rPr>
          <w:rFonts w:ascii="Arial" w:eastAsia="Times New Roman" w:hAnsi="Arial" w:cs="Arial"/>
        </w:rPr>
        <w:t>:-there was a request to have data on Llandudno/Conwy businesses so as to stimulate local trade. Amanda updated the group on her business directory project, she will update the group each meeting</w:t>
      </w:r>
    </w:p>
    <w:p w14:paraId="519A8B88" w14:textId="01D3DBA8" w:rsidR="002B6FAE" w:rsidRPr="00F30876" w:rsidRDefault="002B6FAE"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lastRenderedPageBreak/>
        <w:t>Facebook site</w:t>
      </w:r>
      <w:r w:rsidR="009F742A" w:rsidRPr="00F30876">
        <w:rPr>
          <w:rFonts w:ascii="Arial" w:eastAsia="Times New Roman" w:hAnsi="Arial" w:cs="Arial"/>
        </w:rPr>
        <w:t>:- there was a request for the group to have a facebook page to communicate on, Amanda to explore and feedback</w:t>
      </w:r>
    </w:p>
    <w:p w14:paraId="379E6338" w14:textId="49BDF316" w:rsidR="00F30876" w:rsidRPr="00F30876" w:rsidRDefault="00F30876" w:rsidP="002B6FAE">
      <w:pPr>
        <w:pStyle w:val="ListParagraph"/>
        <w:numPr>
          <w:ilvl w:val="0"/>
          <w:numId w:val="2"/>
        </w:numPr>
        <w:spacing w:after="0" w:line="240" w:lineRule="auto"/>
        <w:contextualSpacing w:val="0"/>
        <w:rPr>
          <w:rFonts w:ascii="Arial" w:eastAsia="Times New Roman" w:hAnsi="Arial" w:cs="Arial"/>
        </w:rPr>
      </w:pPr>
      <w:r w:rsidRPr="00F30876">
        <w:rPr>
          <w:rFonts w:ascii="Arial" w:eastAsia="Times New Roman" w:hAnsi="Arial" w:cs="Arial"/>
        </w:rPr>
        <w:t xml:space="preserve">It was agreed that meeting dates would be in advance for coming months along with agenda to focus on key challenges / concerns / topic of interest to the group. </w:t>
      </w:r>
    </w:p>
    <w:p w14:paraId="4D66D044" w14:textId="7E8F4DCE" w:rsidR="002B6FAE" w:rsidRDefault="002B6FAE" w:rsidP="005A326B">
      <w:pPr>
        <w:rPr>
          <w:rFonts w:ascii="Arial" w:hAnsi="Arial" w:cs="Arial"/>
        </w:rPr>
      </w:pPr>
    </w:p>
    <w:p w14:paraId="5AA8E30D" w14:textId="6D3825FC" w:rsidR="00CF3B7F" w:rsidRDefault="00CF3B7F" w:rsidP="005A326B">
      <w:pPr>
        <w:rPr>
          <w:rFonts w:ascii="Arial" w:hAnsi="Arial" w:cs="Arial"/>
        </w:rPr>
      </w:pPr>
      <w:r>
        <w:rPr>
          <w:rFonts w:ascii="Arial" w:hAnsi="Arial" w:cs="Arial"/>
        </w:rPr>
        <w:t xml:space="preserve">Jon thanked </w:t>
      </w:r>
      <w:r w:rsidR="00F30876">
        <w:rPr>
          <w:rFonts w:ascii="Arial" w:hAnsi="Arial" w:cs="Arial"/>
        </w:rPr>
        <w:t>Dafydd</w:t>
      </w:r>
      <w:r>
        <w:rPr>
          <w:rFonts w:ascii="Arial" w:hAnsi="Arial" w:cs="Arial"/>
        </w:rPr>
        <w:t xml:space="preserve"> for hosting the meeting and providing drinks and pastries </w:t>
      </w:r>
      <w:r w:rsidR="00F30876">
        <w:rPr>
          <w:rFonts w:ascii="Arial" w:hAnsi="Arial" w:cs="Arial"/>
        </w:rPr>
        <w:t>Dafydd</w:t>
      </w:r>
      <w:r>
        <w:rPr>
          <w:rFonts w:ascii="Arial" w:hAnsi="Arial" w:cs="Arial"/>
        </w:rPr>
        <w:t xml:space="preserve"> then gave a tour of the Penderyn site to members </w:t>
      </w:r>
    </w:p>
    <w:sectPr w:rsidR="00CF3B7F" w:rsidSect="009058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51053"/>
    <w:multiLevelType w:val="hybridMultilevel"/>
    <w:tmpl w:val="D8887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A1FC3"/>
    <w:multiLevelType w:val="hybridMultilevel"/>
    <w:tmpl w:val="60A28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75"/>
    <w:rsid w:val="00015465"/>
    <w:rsid w:val="00134162"/>
    <w:rsid w:val="00172E56"/>
    <w:rsid w:val="002B6FAE"/>
    <w:rsid w:val="002E0E76"/>
    <w:rsid w:val="004508A4"/>
    <w:rsid w:val="005A326B"/>
    <w:rsid w:val="005A750A"/>
    <w:rsid w:val="005D65AD"/>
    <w:rsid w:val="00794087"/>
    <w:rsid w:val="007F4011"/>
    <w:rsid w:val="008F7ECC"/>
    <w:rsid w:val="009058E7"/>
    <w:rsid w:val="00905AF4"/>
    <w:rsid w:val="009F20C3"/>
    <w:rsid w:val="009F742A"/>
    <w:rsid w:val="00B65B75"/>
    <w:rsid w:val="00BA280B"/>
    <w:rsid w:val="00CF3B7F"/>
    <w:rsid w:val="00CF62A3"/>
    <w:rsid w:val="00E815CD"/>
    <w:rsid w:val="00E83C79"/>
    <w:rsid w:val="00F30876"/>
    <w:rsid w:val="00F5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16BA"/>
  <w15:chartTrackingRefBased/>
  <w15:docId w15:val="{35C8E5D7-8CE9-40F6-8976-B7AFE1B4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5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5B75"/>
  </w:style>
  <w:style w:type="character" w:customStyle="1" w:styleId="eop">
    <w:name w:val="eop"/>
    <w:basedOn w:val="DefaultParagraphFont"/>
    <w:rsid w:val="00B65B75"/>
  </w:style>
  <w:style w:type="table" w:styleId="TableGrid">
    <w:name w:val="Table Grid"/>
    <w:basedOn w:val="TableNormal"/>
    <w:uiPriority w:val="39"/>
    <w:rsid w:val="0090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58E7"/>
    <w:rPr>
      <w:color w:val="0563C1"/>
      <w:u w:val="single"/>
    </w:rPr>
  </w:style>
  <w:style w:type="paragraph" w:styleId="ListParagraph">
    <w:name w:val="List Paragraph"/>
    <w:basedOn w:val="Normal"/>
    <w:uiPriority w:val="34"/>
    <w:qFormat/>
    <w:rsid w:val="0045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03">
      <w:bodyDiv w:val="1"/>
      <w:marLeft w:val="0"/>
      <w:marRight w:val="0"/>
      <w:marTop w:val="0"/>
      <w:marBottom w:val="0"/>
      <w:divBdr>
        <w:top w:val="none" w:sz="0" w:space="0" w:color="auto"/>
        <w:left w:val="none" w:sz="0" w:space="0" w:color="auto"/>
        <w:bottom w:val="none" w:sz="0" w:space="0" w:color="auto"/>
        <w:right w:val="none" w:sz="0" w:space="0" w:color="auto"/>
      </w:divBdr>
      <w:divsChild>
        <w:div w:id="448088866">
          <w:marLeft w:val="0"/>
          <w:marRight w:val="0"/>
          <w:marTop w:val="0"/>
          <w:marBottom w:val="0"/>
          <w:divBdr>
            <w:top w:val="none" w:sz="0" w:space="0" w:color="auto"/>
            <w:left w:val="none" w:sz="0" w:space="0" w:color="auto"/>
            <w:bottom w:val="none" w:sz="0" w:space="0" w:color="auto"/>
            <w:right w:val="none" w:sz="0" w:space="0" w:color="auto"/>
          </w:divBdr>
        </w:div>
      </w:divsChild>
    </w:div>
    <w:div w:id="165830416">
      <w:bodyDiv w:val="1"/>
      <w:marLeft w:val="0"/>
      <w:marRight w:val="0"/>
      <w:marTop w:val="0"/>
      <w:marBottom w:val="0"/>
      <w:divBdr>
        <w:top w:val="none" w:sz="0" w:space="0" w:color="auto"/>
        <w:left w:val="none" w:sz="0" w:space="0" w:color="auto"/>
        <w:bottom w:val="none" w:sz="0" w:space="0" w:color="auto"/>
        <w:right w:val="none" w:sz="0" w:space="0" w:color="auto"/>
      </w:divBdr>
      <w:divsChild>
        <w:div w:id="1901595399">
          <w:marLeft w:val="0"/>
          <w:marRight w:val="0"/>
          <w:marTop w:val="0"/>
          <w:marBottom w:val="0"/>
          <w:divBdr>
            <w:top w:val="none" w:sz="0" w:space="0" w:color="auto"/>
            <w:left w:val="none" w:sz="0" w:space="0" w:color="auto"/>
            <w:bottom w:val="none" w:sz="0" w:space="0" w:color="auto"/>
            <w:right w:val="none" w:sz="0" w:space="0" w:color="auto"/>
          </w:divBdr>
        </w:div>
      </w:divsChild>
    </w:div>
    <w:div w:id="1190486944">
      <w:bodyDiv w:val="1"/>
      <w:marLeft w:val="0"/>
      <w:marRight w:val="0"/>
      <w:marTop w:val="0"/>
      <w:marBottom w:val="0"/>
      <w:divBdr>
        <w:top w:val="none" w:sz="0" w:space="0" w:color="auto"/>
        <w:left w:val="none" w:sz="0" w:space="0" w:color="auto"/>
        <w:bottom w:val="none" w:sz="0" w:space="0" w:color="auto"/>
        <w:right w:val="none" w:sz="0" w:space="0" w:color="auto"/>
      </w:divBdr>
      <w:divsChild>
        <w:div w:id="439112184">
          <w:marLeft w:val="0"/>
          <w:marRight w:val="0"/>
          <w:marTop w:val="0"/>
          <w:marBottom w:val="0"/>
          <w:divBdr>
            <w:top w:val="none" w:sz="0" w:space="0" w:color="auto"/>
            <w:left w:val="none" w:sz="0" w:space="0" w:color="auto"/>
            <w:bottom w:val="none" w:sz="0" w:space="0" w:color="auto"/>
            <w:right w:val="none" w:sz="0" w:space="0" w:color="auto"/>
          </w:divBdr>
        </w:div>
      </w:divsChild>
    </w:div>
    <w:div w:id="1514490248">
      <w:bodyDiv w:val="1"/>
      <w:marLeft w:val="0"/>
      <w:marRight w:val="0"/>
      <w:marTop w:val="0"/>
      <w:marBottom w:val="0"/>
      <w:divBdr>
        <w:top w:val="none" w:sz="0" w:space="0" w:color="auto"/>
        <w:left w:val="none" w:sz="0" w:space="0" w:color="auto"/>
        <w:bottom w:val="none" w:sz="0" w:space="0" w:color="auto"/>
        <w:right w:val="none" w:sz="0" w:space="0" w:color="auto"/>
      </w:divBdr>
      <w:divsChild>
        <w:div w:id="1738702726">
          <w:marLeft w:val="0"/>
          <w:marRight w:val="0"/>
          <w:marTop w:val="0"/>
          <w:marBottom w:val="0"/>
          <w:divBdr>
            <w:top w:val="none" w:sz="0" w:space="0" w:color="auto"/>
            <w:left w:val="none" w:sz="0" w:space="0" w:color="auto"/>
            <w:bottom w:val="none" w:sz="0" w:space="0" w:color="auto"/>
            <w:right w:val="none" w:sz="0" w:space="0" w:color="auto"/>
          </w:divBdr>
        </w:div>
      </w:divsChild>
    </w:div>
    <w:div w:id="1685204790">
      <w:bodyDiv w:val="1"/>
      <w:marLeft w:val="0"/>
      <w:marRight w:val="0"/>
      <w:marTop w:val="0"/>
      <w:marBottom w:val="0"/>
      <w:divBdr>
        <w:top w:val="none" w:sz="0" w:space="0" w:color="auto"/>
        <w:left w:val="none" w:sz="0" w:space="0" w:color="auto"/>
        <w:bottom w:val="none" w:sz="0" w:space="0" w:color="auto"/>
        <w:right w:val="none" w:sz="0" w:space="0" w:color="auto"/>
      </w:divBdr>
      <w:divsChild>
        <w:div w:id="634260610">
          <w:marLeft w:val="0"/>
          <w:marRight w:val="0"/>
          <w:marTop w:val="0"/>
          <w:marBottom w:val="0"/>
          <w:divBdr>
            <w:top w:val="none" w:sz="0" w:space="0" w:color="auto"/>
            <w:left w:val="none" w:sz="0" w:space="0" w:color="auto"/>
            <w:bottom w:val="none" w:sz="0" w:space="0" w:color="auto"/>
            <w:right w:val="none" w:sz="0" w:space="0" w:color="auto"/>
          </w:divBdr>
        </w:div>
        <w:div w:id="1770540086">
          <w:marLeft w:val="0"/>
          <w:marRight w:val="0"/>
          <w:marTop w:val="0"/>
          <w:marBottom w:val="0"/>
          <w:divBdr>
            <w:top w:val="none" w:sz="0" w:space="0" w:color="auto"/>
            <w:left w:val="none" w:sz="0" w:space="0" w:color="auto"/>
            <w:bottom w:val="none" w:sz="0" w:space="0" w:color="auto"/>
            <w:right w:val="none" w:sz="0" w:space="0" w:color="auto"/>
          </w:divBdr>
        </w:div>
      </w:divsChild>
    </w:div>
    <w:div w:id="1745564054">
      <w:bodyDiv w:val="1"/>
      <w:marLeft w:val="0"/>
      <w:marRight w:val="0"/>
      <w:marTop w:val="0"/>
      <w:marBottom w:val="0"/>
      <w:divBdr>
        <w:top w:val="none" w:sz="0" w:space="0" w:color="auto"/>
        <w:left w:val="none" w:sz="0" w:space="0" w:color="auto"/>
        <w:bottom w:val="none" w:sz="0" w:space="0" w:color="auto"/>
        <w:right w:val="none" w:sz="0" w:space="0" w:color="auto"/>
      </w:divBdr>
    </w:div>
    <w:div w:id="1841963775">
      <w:bodyDiv w:val="1"/>
      <w:marLeft w:val="0"/>
      <w:marRight w:val="0"/>
      <w:marTop w:val="0"/>
      <w:marBottom w:val="0"/>
      <w:divBdr>
        <w:top w:val="none" w:sz="0" w:space="0" w:color="auto"/>
        <w:left w:val="none" w:sz="0" w:space="0" w:color="auto"/>
        <w:bottom w:val="none" w:sz="0" w:space="0" w:color="auto"/>
        <w:right w:val="none" w:sz="0" w:space="0" w:color="auto"/>
      </w:divBdr>
      <w:divsChild>
        <w:div w:id="420834321">
          <w:marLeft w:val="0"/>
          <w:marRight w:val="0"/>
          <w:marTop w:val="0"/>
          <w:marBottom w:val="0"/>
          <w:divBdr>
            <w:top w:val="none" w:sz="0" w:space="0" w:color="auto"/>
            <w:left w:val="none" w:sz="0" w:space="0" w:color="auto"/>
            <w:bottom w:val="none" w:sz="0" w:space="0" w:color="auto"/>
            <w:right w:val="none" w:sz="0" w:space="0" w:color="auto"/>
          </w:divBdr>
        </w:div>
      </w:divsChild>
    </w:div>
    <w:div w:id="2008173586">
      <w:bodyDiv w:val="1"/>
      <w:marLeft w:val="0"/>
      <w:marRight w:val="0"/>
      <w:marTop w:val="0"/>
      <w:marBottom w:val="0"/>
      <w:divBdr>
        <w:top w:val="none" w:sz="0" w:space="0" w:color="auto"/>
        <w:left w:val="none" w:sz="0" w:space="0" w:color="auto"/>
        <w:bottom w:val="none" w:sz="0" w:space="0" w:color="auto"/>
        <w:right w:val="none" w:sz="0" w:space="0" w:color="auto"/>
      </w:divBdr>
      <w:divsChild>
        <w:div w:id="70517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mostynestates.co.uk" TargetMode="External"/><Relationship Id="rId13" Type="http://schemas.openxmlformats.org/officeDocument/2006/relationships/hyperlink" Target="mailto:heather.thomas@conw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ve@giddygoatproduction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sy@armadilloevent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aire.McElroy@ulsterstores.com" TargetMode="External"/><Relationship Id="rId4" Type="http://schemas.openxmlformats.org/officeDocument/2006/relationships/numbering" Target="numbering.xml"/><Relationship Id="rId9" Type="http://schemas.openxmlformats.org/officeDocument/2006/relationships/hyperlink" Target="mailto:amanda.ballance@conw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B00A288EBE14AA6C164DCC5C09042" ma:contentTypeVersion="13" ma:contentTypeDescription="Create a new document." ma:contentTypeScope="" ma:versionID="ab70caeaaead6b78f5ccd56be7825904">
  <xsd:schema xmlns:xsd="http://www.w3.org/2001/XMLSchema" xmlns:xs="http://www.w3.org/2001/XMLSchema" xmlns:p="http://schemas.microsoft.com/office/2006/metadata/properties" xmlns:ns2="fafc7bcf-91ee-44a2-b7c4-fed3acfd7453" xmlns:ns3="43863209-0744-45d7-a6cd-cfbb9fb547e6" targetNamespace="http://schemas.microsoft.com/office/2006/metadata/properties" ma:root="true" ma:fieldsID="79dbbc03a986982233368111bac3cb7d" ns2:_="" ns3:_="">
    <xsd:import namespace="fafc7bcf-91ee-44a2-b7c4-fed3acfd7453"/>
    <xsd:import namespace="43863209-0744-45d7-a6cd-cfbb9fb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7bcf-91ee-44a2-b7c4-fed3acfd7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63209-0744-45d7-a6cd-cfbb9fb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9F964-F540-4E4F-BFC9-31F0F9B098DD}">
  <ds:schemaRefs>
    <ds:schemaRef ds:uri="http://purl.org/dc/elements/1.1/"/>
    <ds:schemaRef ds:uri="abb439bd-a363-4333-83d0-f95c527ffab9"/>
    <ds:schemaRef ds:uri="http://schemas.microsoft.com/office/2006/metadata/properties"/>
    <ds:schemaRef ds:uri="1b97bfc6-b7f9-4f97-bda1-3491dbcf9c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D366D5-1A64-47CB-9A78-E6DD214BB1C3}">
  <ds:schemaRefs>
    <ds:schemaRef ds:uri="http://schemas.microsoft.com/sharepoint/v3/contenttype/forms"/>
  </ds:schemaRefs>
</ds:datastoreItem>
</file>

<file path=customXml/itemProps3.xml><?xml version="1.0" encoding="utf-8"?>
<ds:datastoreItem xmlns:ds="http://schemas.openxmlformats.org/officeDocument/2006/customXml" ds:itemID="{495252E6-1BB0-4534-A830-819F527F654D}"/>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Ballance</dc:creator>
  <cp:keywords/>
  <dc:description/>
  <cp:lastModifiedBy>Amanda Ballance</cp:lastModifiedBy>
  <cp:revision>3</cp:revision>
  <dcterms:created xsi:type="dcterms:W3CDTF">2022-08-10T11:03:00Z</dcterms:created>
  <dcterms:modified xsi:type="dcterms:W3CDTF">2022-08-10T11:04:00Z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0x010100409B00A288EBE14AA6C164DCC5C09042</vt:lpwstr>
  </property>
</Properties>
</file>